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879A" w14:textId="77777777" w:rsidR="007B6050" w:rsidRDefault="007B6050" w:rsidP="00876E90">
      <w:pPr>
        <w:bidi/>
        <w:spacing w:line="276" w:lineRule="auto"/>
        <w:ind w:left="-720"/>
        <w:rPr>
          <w:rFonts w:cs="AL-Mohanad"/>
          <w:b/>
          <w:bCs/>
          <w:sz w:val="40"/>
          <w:szCs w:val="40"/>
          <w:u w:val="single"/>
          <w:rtl/>
        </w:rPr>
      </w:pPr>
    </w:p>
    <w:p w14:paraId="0ADEF48A" w14:textId="77777777" w:rsidR="007B6050" w:rsidRDefault="007B6050" w:rsidP="00876E90">
      <w:pPr>
        <w:spacing w:line="276" w:lineRule="auto"/>
        <w:jc w:val="center"/>
        <w:rPr>
          <w:rFonts w:ascii="Traditional Arabic" w:hAnsi="Traditional Arabic"/>
          <w:b/>
          <w:bCs/>
          <w:sz w:val="36"/>
          <w:szCs w:val="36"/>
          <w:rtl/>
        </w:rPr>
      </w:pPr>
      <w:r w:rsidRPr="00976424">
        <w:rPr>
          <w:rFonts w:ascii="Traditional Arabic" w:hAnsi="Traditional Arabic" w:hint="cs"/>
          <w:b/>
          <w:bCs/>
          <w:sz w:val="36"/>
          <w:szCs w:val="36"/>
          <w:rtl/>
        </w:rPr>
        <w:t>كلمة</w:t>
      </w:r>
      <w:r>
        <w:rPr>
          <w:rFonts w:ascii="Traditional Arabic" w:hAnsi="Traditional Arabic" w:hint="cs"/>
          <w:b/>
          <w:bCs/>
          <w:sz w:val="36"/>
          <w:szCs w:val="36"/>
          <w:rtl/>
        </w:rPr>
        <w:t xml:space="preserve"> مقترحة </w:t>
      </w:r>
    </w:p>
    <w:p w14:paraId="26581618" w14:textId="77777777" w:rsidR="007B6050" w:rsidRPr="00976424" w:rsidRDefault="007B6050" w:rsidP="00876E90">
      <w:pPr>
        <w:spacing w:line="276" w:lineRule="auto"/>
        <w:jc w:val="center"/>
        <w:rPr>
          <w:rFonts w:ascii="Traditional Arabic" w:hAnsi="Traditional Arabic"/>
          <w:b/>
          <w:bCs/>
          <w:sz w:val="36"/>
          <w:szCs w:val="36"/>
          <w:rtl/>
        </w:rPr>
      </w:pPr>
      <w:r w:rsidRPr="00976424">
        <w:rPr>
          <w:rFonts w:ascii="Traditional Arabic" w:hAnsi="Traditional Arabic" w:hint="cs"/>
          <w:b/>
          <w:bCs/>
          <w:sz w:val="36"/>
          <w:szCs w:val="36"/>
          <w:rtl/>
        </w:rPr>
        <w:t xml:space="preserve"> عميد كلية الطب</w:t>
      </w:r>
    </w:p>
    <w:p w14:paraId="1C5466E5" w14:textId="77777777" w:rsidR="007B6050" w:rsidRPr="00543A2C" w:rsidRDefault="007B6050" w:rsidP="00876E90">
      <w:pPr>
        <w:spacing w:line="276" w:lineRule="auto"/>
        <w:ind w:firstLine="720"/>
        <w:jc w:val="center"/>
        <w:rPr>
          <w:rStyle w:val="Strong"/>
          <w:sz w:val="27"/>
          <w:szCs w:val="27"/>
          <w:rtl/>
        </w:rPr>
      </w:pPr>
      <w:r w:rsidRPr="00543A2C">
        <w:rPr>
          <w:rStyle w:val="Strong"/>
          <w:rFonts w:hint="cs"/>
          <w:sz w:val="27"/>
          <w:szCs w:val="27"/>
          <w:rtl/>
        </w:rPr>
        <w:t>بسم الله الرحمن الرحيم والصلاة والسلام على رسول الله وعلى آله وصحبه أجمعين.</w:t>
      </w:r>
    </w:p>
    <w:p w14:paraId="6CFC204D" w14:textId="77777777" w:rsidR="007B6050" w:rsidRPr="00876E90" w:rsidRDefault="007B6050" w:rsidP="00876E90">
      <w:pPr>
        <w:spacing w:line="276" w:lineRule="auto"/>
        <w:ind w:firstLine="720"/>
        <w:jc w:val="right"/>
        <w:rPr>
          <w:rFonts w:cs="AL-Mohanad"/>
          <w:sz w:val="32"/>
          <w:szCs w:val="32"/>
          <w:rtl/>
        </w:rPr>
      </w:pPr>
      <w:r w:rsidRPr="00876E90">
        <w:rPr>
          <w:rFonts w:cs="AL-Mohanad" w:hint="cs"/>
          <w:sz w:val="32"/>
          <w:szCs w:val="32"/>
          <w:rtl/>
        </w:rPr>
        <w:t>يسرني أن أرحب بكم صفحة كلية الطب التي هي جزء ضمن منظومة إلكترونية متكاملة في كليات الريان، وتهدف إلى التعريف بكل جديد في كلية الطب، إضافة إلى تزويد الزائرين بكل ما يرغبون معرفته عن آلية الدراسة وأقسام الكلية العلمية، وكذلك ستكون صفحة نافعة ومليئة بالمعارف والثقافة الطبية والصحية لكل زائر-إن شاء الله-.</w:t>
      </w:r>
    </w:p>
    <w:p w14:paraId="1F702442" w14:textId="77777777" w:rsidR="007B6050" w:rsidRPr="00876E90" w:rsidRDefault="007B6050" w:rsidP="00876E90">
      <w:pPr>
        <w:ind w:firstLine="720"/>
        <w:jc w:val="right"/>
        <w:rPr>
          <w:rFonts w:cs="AL-Mohanad"/>
          <w:sz w:val="32"/>
          <w:szCs w:val="32"/>
          <w:rtl/>
        </w:rPr>
      </w:pPr>
      <w:r w:rsidRPr="00876E90">
        <w:rPr>
          <w:rFonts w:cs="AL-Mohanad" w:hint="cs"/>
          <w:sz w:val="32"/>
          <w:szCs w:val="32"/>
          <w:rtl/>
        </w:rPr>
        <w:t xml:space="preserve">وكلية الطب منذ تأسيسها سنة 2017 وهي تسعى إلى التميز في مجالها وتحقيق أعلى معايير الجودة، وتطمح لأن تكون ضمن أفضل الكليات الطبية المحلية والدولية في تخصصها من خلال تطبيق أحسن السياسات والممارسات التعليمة الطبية، والتي يمكن تنفيذها في كليات الريان لما تتمتع به من وجود أعلى الكفاءات الطبية والتعليمية والإدارية، مع توفر بيئة أكاديمية متميزة؛ إضافة لما تملكه من مركز للمحاكاة؛ إذ يحاكي الحالات المرضية والطبية من خلال دمى متطورة، وعيادة طيبة تحاكي الواقع العملي للحياة الطبية؛ ليكون الطالب قد اكتسب جميع المهارات الأساسية والمعارف الطيبة والثقافات الصحية خلال دراسته وقبل انخراطه في التدريب الميداني خارج الكليات؛ ليكون المتخرج في الكليات جاهزا للانخراط في سوق العمل مباشرة؛ وليساعد في الوقت نفسه على تحقيق أحد أهداف رؤية المملكة العربية السعودية 2030 وهو </w:t>
      </w:r>
      <w:r w:rsidRPr="00876E90">
        <w:rPr>
          <w:rFonts w:cs="AL-Mohanad"/>
          <w:sz w:val="32"/>
          <w:szCs w:val="32"/>
          <w:rtl/>
        </w:rPr>
        <w:t>تحسين جودة وكفاءة الخدمات الصحية</w:t>
      </w:r>
      <w:r w:rsidRPr="00876E90">
        <w:rPr>
          <w:rFonts w:cs="AL-Mohanad" w:hint="cs"/>
          <w:sz w:val="32"/>
          <w:szCs w:val="32"/>
          <w:rtl/>
        </w:rPr>
        <w:t xml:space="preserve"> في المملكة العربية السعودية من خلال نشر العلم والثقافة وتأهيل كوادر طبية متخصصين في مجالات الصحة والطب بكل فروعه.</w:t>
      </w:r>
    </w:p>
    <w:p w14:paraId="2C2BBC3D" w14:textId="77777777" w:rsidR="007B6050" w:rsidRPr="00876E90" w:rsidRDefault="007B6050" w:rsidP="00876E90">
      <w:pPr>
        <w:bidi/>
        <w:ind w:firstLine="720"/>
        <w:rPr>
          <w:rFonts w:cs="AL-Mohanad"/>
          <w:sz w:val="32"/>
          <w:szCs w:val="32"/>
          <w:rtl/>
        </w:rPr>
      </w:pPr>
      <w:r w:rsidRPr="00876E90">
        <w:rPr>
          <w:rFonts w:cs="AL-Mohanad" w:hint="cs"/>
          <w:sz w:val="32"/>
          <w:szCs w:val="32"/>
          <w:rtl/>
        </w:rPr>
        <w:t>ومع هذا لم تغفل الكلية ضرورة المساهمة</w:t>
      </w:r>
      <w:r w:rsidRPr="00876E90">
        <w:rPr>
          <w:rFonts w:cs="AL-Mohanad"/>
          <w:sz w:val="32"/>
          <w:szCs w:val="32"/>
          <w:rtl/>
        </w:rPr>
        <w:t xml:space="preserve"> في نشر ودعم أبحاث الطب وعلومه على مستوى المملكة والخليج وفقاً للعديد من محركات البحث ومؤسسات البحث العلمي </w:t>
      </w:r>
      <w:r w:rsidRPr="00876E90">
        <w:rPr>
          <w:rFonts w:cs="AL-Mohanad" w:hint="cs"/>
          <w:sz w:val="32"/>
          <w:szCs w:val="32"/>
          <w:rtl/>
        </w:rPr>
        <w:t>العالمية</w:t>
      </w:r>
      <w:r w:rsidRPr="00876E90">
        <w:rPr>
          <w:rFonts w:cs="AL-Mohanad"/>
          <w:sz w:val="32"/>
          <w:szCs w:val="32"/>
        </w:rPr>
        <w:t xml:space="preserve">. </w:t>
      </w:r>
      <w:r w:rsidRPr="00876E90">
        <w:rPr>
          <w:rFonts w:cs="AL-Mohanad" w:hint="cs"/>
          <w:sz w:val="32"/>
          <w:szCs w:val="32"/>
          <w:rtl/>
        </w:rPr>
        <w:t>وتعد خدمة المجتمع المدني خصوصاً والمجتمع السعودي من أهم الأساسيات التي تتبناها الكلية من أجل المساهمة في الحفاظ على صحته وتثقيفه وتوعيته بكل ما يتعلق بسلامته الصحية والبدنية.</w:t>
      </w:r>
      <w:r w:rsidRPr="00876E90">
        <w:rPr>
          <w:rFonts w:cs="AL-Mohanad"/>
          <w:sz w:val="32"/>
          <w:szCs w:val="32"/>
        </w:rPr>
        <w:t xml:space="preserve"> </w:t>
      </w:r>
      <w:r w:rsidRPr="00876E90">
        <w:rPr>
          <w:rFonts w:cs="AL-Mohanad" w:hint="cs"/>
          <w:sz w:val="32"/>
          <w:szCs w:val="32"/>
          <w:rtl/>
        </w:rPr>
        <w:t>وفي الختام فالشكر موجه لكل العاملين في هذه الكلية، ولكل طلبتها وطالبتها، والذين</w:t>
      </w:r>
      <w:r w:rsidRPr="00876E90">
        <w:rPr>
          <w:rFonts w:cs="AL-Mohanad"/>
          <w:sz w:val="32"/>
          <w:szCs w:val="32"/>
          <w:rtl/>
        </w:rPr>
        <w:t xml:space="preserve"> </w:t>
      </w:r>
      <w:r w:rsidRPr="00876E90">
        <w:rPr>
          <w:rFonts w:cs="AL-Mohanad" w:hint="cs"/>
          <w:sz w:val="32"/>
          <w:szCs w:val="32"/>
          <w:rtl/>
        </w:rPr>
        <w:t>نفخر</w:t>
      </w:r>
      <w:r w:rsidRPr="00876E90">
        <w:rPr>
          <w:rFonts w:cs="AL-Mohanad"/>
          <w:sz w:val="32"/>
          <w:szCs w:val="32"/>
          <w:rtl/>
        </w:rPr>
        <w:t xml:space="preserve"> </w:t>
      </w:r>
      <w:r w:rsidRPr="00876E90">
        <w:rPr>
          <w:rFonts w:cs="AL-Mohanad" w:hint="cs"/>
          <w:sz w:val="32"/>
          <w:szCs w:val="32"/>
          <w:rtl/>
        </w:rPr>
        <w:t>بهم</w:t>
      </w:r>
      <w:r w:rsidRPr="00876E90">
        <w:rPr>
          <w:rFonts w:cs="AL-Mohanad"/>
          <w:sz w:val="32"/>
          <w:szCs w:val="32"/>
          <w:rtl/>
        </w:rPr>
        <w:t xml:space="preserve"> </w:t>
      </w:r>
      <w:r w:rsidRPr="00876E90">
        <w:rPr>
          <w:rFonts w:cs="AL-Mohanad" w:hint="cs"/>
          <w:sz w:val="32"/>
          <w:szCs w:val="32"/>
          <w:rtl/>
        </w:rPr>
        <w:t>لتعاونهم</w:t>
      </w:r>
      <w:r w:rsidRPr="00876E90">
        <w:rPr>
          <w:rFonts w:cs="AL-Mohanad"/>
          <w:sz w:val="32"/>
          <w:szCs w:val="32"/>
          <w:rtl/>
        </w:rPr>
        <w:t xml:space="preserve"> </w:t>
      </w:r>
      <w:r w:rsidRPr="00876E90">
        <w:rPr>
          <w:rFonts w:cs="AL-Mohanad" w:hint="cs"/>
          <w:sz w:val="32"/>
          <w:szCs w:val="32"/>
          <w:rtl/>
        </w:rPr>
        <w:t>وتجاوبهم</w:t>
      </w:r>
      <w:r w:rsidRPr="00876E90">
        <w:rPr>
          <w:rFonts w:cs="AL-Mohanad"/>
          <w:sz w:val="32"/>
          <w:szCs w:val="32"/>
          <w:rtl/>
        </w:rPr>
        <w:t xml:space="preserve"> </w:t>
      </w:r>
      <w:r w:rsidRPr="00876E90">
        <w:rPr>
          <w:rFonts w:cs="AL-Mohanad" w:hint="cs"/>
          <w:sz w:val="32"/>
          <w:szCs w:val="32"/>
          <w:rtl/>
        </w:rPr>
        <w:t>في</w:t>
      </w:r>
      <w:r w:rsidRPr="00876E90">
        <w:rPr>
          <w:rFonts w:cs="AL-Mohanad"/>
          <w:sz w:val="32"/>
          <w:szCs w:val="32"/>
          <w:rtl/>
        </w:rPr>
        <w:t xml:space="preserve"> </w:t>
      </w:r>
      <w:r w:rsidRPr="00876E90">
        <w:rPr>
          <w:rFonts w:cs="AL-Mohanad" w:hint="cs"/>
          <w:sz w:val="32"/>
          <w:szCs w:val="32"/>
          <w:rtl/>
        </w:rPr>
        <w:t>كل</w:t>
      </w:r>
      <w:r w:rsidRPr="00876E90">
        <w:rPr>
          <w:rFonts w:cs="AL-Mohanad"/>
          <w:sz w:val="32"/>
          <w:szCs w:val="32"/>
          <w:rtl/>
        </w:rPr>
        <w:t xml:space="preserve"> </w:t>
      </w:r>
      <w:r w:rsidRPr="00876E90">
        <w:rPr>
          <w:rFonts w:cs="AL-Mohanad" w:hint="cs"/>
          <w:sz w:val="32"/>
          <w:szCs w:val="32"/>
          <w:rtl/>
        </w:rPr>
        <w:t>مراحل</w:t>
      </w:r>
      <w:r w:rsidRPr="00876E90">
        <w:rPr>
          <w:rFonts w:cs="AL-Mohanad"/>
          <w:sz w:val="32"/>
          <w:szCs w:val="32"/>
          <w:rtl/>
        </w:rPr>
        <w:t xml:space="preserve"> </w:t>
      </w:r>
      <w:r w:rsidRPr="00876E90">
        <w:rPr>
          <w:rFonts w:cs="AL-Mohanad" w:hint="cs"/>
          <w:sz w:val="32"/>
          <w:szCs w:val="32"/>
          <w:rtl/>
        </w:rPr>
        <w:t>الكلية</w:t>
      </w:r>
      <w:r w:rsidRPr="00876E90">
        <w:rPr>
          <w:rFonts w:cs="AL-Mohanad"/>
          <w:sz w:val="32"/>
          <w:szCs w:val="32"/>
          <w:rtl/>
        </w:rPr>
        <w:t xml:space="preserve"> </w:t>
      </w:r>
      <w:r w:rsidRPr="00876E90">
        <w:rPr>
          <w:rFonts w:cs="AL-Mohanad" w:hint="cs"/>
          <w:sz w:val="32"/>
          <w:szCs w:val="32"/>
          <w:rtl/>
        </w:rPr>
        <w:t>التطويرية</w:t>
      </w:r>
      <w:r w:rsidRPr="00876E90">
        <w:rPr>
          <w:rFonts w:cs="AL-Mohanad"/>
          <w:sz w:val="32"/>
          <w:szCs w:val="32"/>
          <w:rtl/>
        </w:rPr>
        <w:t xml:space="preserve"> </w:t>
      </w:r>
      <w:r w:rsidRPr="00876E90">
        <w:rPr>
          <w:rFonts w:cs="AL-Mohanad" w:hint="cs"/>
          <w:sz w:val="32"/>
          <w:szCs w:val="32"/>
          <w:rtl/>
        </w:rPr>
        <w:t>لأجل الحصول على الاعتماد المؤسسي الكامل،</w:t>
      </w:r>
      <w:r w:rsidRPr="00876E90">
        <w:rPr>
          <w:rFonts w:cs="AL-Mohanad"/>
          <w:sz w:val="32"/>
          <w:szCs w:val="32"/>
          <w:rtl/>
        </w:rPr>
        <w:t xml:space="preserve"> </w:t>
      </w:r>
      <w:r w:rsidRPr="00876E90">
        <w:rPr>
          <w:rFonts w:cs="AL-Mohanad" w:hint="cs"/>
          <w:sz w:val="32"/>
          <w:szCs w:val="32"/>
          <w:rtl/>
        </w:rPr>
        <w:t>كما</w:t>
      </w:r>
      <w:r w:rsidRPr="00876E90">
        <w:rPr>
          <w:rFonts w:cs="AL-Mohanad"/>
          <w:sz w:val="32"/>
          <w:szCs w:val="32"/>
          <w:rtl/>
        </w:rPr>
        <w:t xml:space="preserve"> </w:t>
      </w:r>
      <w:r w:rsidRPr="00876E90">
        <w:rPr>
          <w:rFonts w:cs="AL-Mohanad" w:hint="cs"/>
          <w:sz w:val="32"/>
          <w:szCs w:val="32"/>
          <w:rtl/>
        </w:rPr>
        <w:t>أتقدم</w:t>
      </w:r>
      <w:r w:rsidRPr="00876E90">
        <w:rPr>
          <w:rFonts w:cs="AL-Mohanad"/>
          <w:sz w:val="32"/>
          <w:szCs w:val="32"/>
          <w:rtl/>
        </w:rPr>
        <w:t xml:space="preserve"> </w:t>
      </w:r>
      <w:r w:rsidRPr="00876E90">
        <w:rPr>
          <w:rFonts w:cs="AL-Mohanad" w:hint="cs"/>
          <w:sz w:val="32"/>
          <w:szCs w:val="32"/>
          <w:rtl/>
        </w:rPr>
        <w:t>بإسمي</w:t>
      </w:r>
      <w:r w:rsidRPr="00876E90">
        <w:rPr>
          <w:rFonts w:cs="AL-Mohanad"/>
          <w:sz w:val="32"/>
          <w:szCs w:val="32"/>
          <w:rtl/>
        </w:rPr>
        <w:t xml:space="preserve"> </w:t>
      </w:r>
      <w:r w:rsidRPr="00876E90">
        <w:rPr>
          <w:rFonts w:cs="AL-Mohanad" w:hint="cs"/>
          <w:sz w:val="32"/>
          <w:szCs w:val="32"/>
          <w:rtl/>
        </w:rPr>
        <w:t>ونيابة</w:t>
      </w:r>
      <w:r w:rsidRPr="00876E90">
        <w:rPr>
          <w:rFonts w:cs="AL-Mohanad"/>
          <w:sz w:val="32"/>
          <w:szCs w:val="32"/>
          <w:rtl/>
        </w:rPr>
        <w:t xml:space="preserve"> </w:t>
      </w:r>
      <w:r w:rsidRPr="00876E90">
        <w:rPr>
          <w:rFonts w:cs="AL-Mohanad" w:hint="cs"/>
          <w:sz w:val="32"/>
          <w:szCs w:val="32"/>
          <w:rtl/>
        </w:rPr>
        <w:t>عن</w:t>
      </w:r>
      <w:r w:rsidRPr="00876E90">
        <w:rPr>
          <w:rFonts w:cs="AL-Mohanad"/>
          <w:sz w:val="32"/>
          <w:szCs w:val="32"/>
          <w:rtl/>
        </w:rPr>
        <w:t xml:space="preserve"> </w:t>
      </w:r>
      <w:r w:rsidRPr="00876E90">
        <w:rPr>
          <w:rFonts w:cs="AL-Mohanad" w:hint="cs"/>
          <w:sz w:val="32"/>
          <w:szCs w:val="32"/>
          <w:rtl/>
        </w:rPr>
        <w:t>كافة</w:t>
      </w:r>
      <w:r w:rsidRPr="00876E90">
        <w:rPr>
          <w:rFonts w:cs="AL-Mohanad"/>
          <w:sz w:val="32"/>
          <w:szCs w:val="32"/>
          <w:rtl/>
        </w:rPr>
        <w:t xml:space="preserve"> </w:t>
      </w:r>
      <w:r w:rsidRPr="00876E90">
        <w:rPr>
          <w:rFonts w:cs="AL-Mohanad" w:hint="cs"/>
          <w:sz w:val="32"/>
          <w:szCs w:val="32"/>
          <w:rtl/>
        </w:rPr>
        <w:t>منسوبي</w:t>
      </w:r>
      <w:r w:rsidRPr="00876E90">
        <w:rPr>
          <w:rFonts w:cs="AL-Mohanad"/>
          <w:sz w:val="32"/>
          <w:szCs w:val="32"/>
          <w:rtl/>
        </w:rPr>
        <w:t xml:space="preserve"> </w:t>
      </w:r>
      <w:r w:rsidRPr="00876E90">
        <w:rPr>
          <w:rFonts w:cs="AL-Mohanad" w:hint="cs"/>
          <w:sz w:val="32"/>
          <w:szCs w:val="32"/>
          <w:rtl/>
        </w:rPr>
        <w:t>الكلية</w:t>
      </w:r>
      <w:r w:rsidRPr="00876E90">
        <w:rPr>
          <w:rFonts w:cs="AL-Mohanad"/>
          <w:sz w:val="32"/>
          <w:szCs w:val="32"/>
          <w:rtl/>
        </w:rPr>
        <w:t xml:space="preserve"> </w:t>
      </w:r>
      <w:r w:rsidRPr="00876E90">
        <w:rPr>
          <w:rFonts w:cs="AL-Mohanad" w:hint="cs"/>
          <w:sz w:val="32"/>
          <w:szCs w:val="32"/>
          <w:rtl/>
        </w:rPr>
        <w:t>بخالص</w:t>
      </w:r>
      <w:r w:rsidRPr="00876E90">
        <w:rPr>
          <w:rFonts w:cs="AL-Mohanad"/>
          <w:sz w:val="32"/>
          <w:szCs w:val="32"/>
          <w:rtl/>
        </w:rPr>
        <w:t xml:space="preserve"> </w:t>
      </w:r>
      <w:r w:rsidRPr="00876E90">
        <w:rPr>
          <w:rFonts w:cs="AL-Mohanad" w:hint="cs"/>
          <w:sz w:val="32"/>
          <w:szCs w:val="32"/>
          <w:rtl/>
        </w:rPr>
        <w:t>الشكر</w:t>
      </w:r>
      <w:r w:rsidRPr="00876E90">
        <w:rPr>
          <w:rFonts w:cs="AL-Mohanad"/>
          <w:sz w:val="32"/>
          <w:szCs w:val="32"/>
          <w:rtl/>
        </w:rPr>
        <w:t xml:space="preserve"> </w:t>
      </w:r>
      <w:r w:rsidRPr="00876E90">
        <w:rPr>
          <w:rFonts w:cs="AL-Mohanad" w:hint="cs"/>
          <w:sz w:val="32"/>
          <w:szCs w:val="32"/>
          <w:rtl/>
        </w:rPr>
        <w:t>وصادق</w:t>
      </w:r>
      <w:r w:rsidRPr="00876E90">
        <w:rPr>
          <w:rFonts w:cs="AL-Mohanad"/>
          <w:sz w:val="32"/>
          <w:szCs w:val="32"/>
          <w:rtl/>
        </w:rPr>
        <w:t xml:space="preserve"> </w:t>
      </w:r>
      <w:r w:rsidRPr="00876E90">
        <w:rPr>
          <w:rFonts w:cs="AL-Mohanad" w:hint="cs"/>
          <w:sz w:val="32"/>
          <w:szCs w:val="32"/>
          <w:rtl/>
        </w:rPr>
        <w:t>الدعاء</w:t>
      </w:r>
      <w:r w:rsidRPr="00876E90">
        <w:rPr>
          <w:rFonts w:cs="AL-Mohanad"/>
          <w:sz w:val="32"/>
          <w:szCs w:val="32"/>
          <w:rtl/>
        </w:rPr>
        <w:t xml:space="preserve"> </w:t>
      </w:r>
      <w:r w:rsidRPr="00876E90">
        <w:rPr>
          <w:rFonts w:cs="AL-Mohanad" w:hint="cs"/>
          <w:sz w:val="32"/>
          <w:szCs w:val="32"/>
          <w:rtl/>
        </w:rPr>
        <w:t>لحكومتنا</w:t>
      </w:r>
      <w:r w:rsidRPr="00876E90">
        <w:rPr>
          <w:rFonts w:cs="AL-Mohanad"/>
          <w:sz w:val="32"/>
          <w:szCs w:val="32"/>
          <w:rtl/>
        </w:rPr>
        <w:t xml:space="preserve"> </w:t>
      </w:r>
      <w:r w:rsidRPr="00876E90">
        <w:rPr>
          <w:rFonts w:cs="AL-Mohanad" w:hint="cs"/>
          <w:sz w:val="32"/>
          <w:szCs w:val="32"/>
          <w:rtl/>
        </w:rPr>
        <w:t>الرشيدة</w:t>
      </w:r>
      <w:r w:rsidRPr="00876E90">
        <w:rPr>
          <w:rFonts w:cs="AL-Mohanad"/>
          <w:sz w:val="32"/>
          <w:szCs w:val="32"/>
          <w:rtl/>
        </w:rPr>
        <w:t xml:space="preserve"> </w:t>
      </w:r>
      <w:r w:rsidRPr="00876E90">
        <w:rPr>
          <w:rFonts w:cs="AL-Mohanad" w:hint="cs"/>
          <w:sz w:val="32"/>
          <w:szCs w:val="32"/>
          <w:rtl/>
        </w:rPr>
        <w:t>ولكل من ساهم إنجاح هذا الصرح من مؤسسين وداعمين والذين يبذلون كل ما بوسعهم</w:t>
      </w:r>
      <w:r w:rsidRPr="00876E90">
        <w:rPr>
          <w:rFonts w:cs="AL-Mohanad"/>
          <w:sz w:val="32"/>
          <w:szCs w:val="32"/>
          <w:rtl/>
        </w:rPr>
        <w:t xml:space="preserve"> </w:t>
      </w:r>
      <w:r w:rsidRPr="00876E90">
        <w:rPr>
          <w:rFonts w:cs="AL-Mohanad" w:hint="cs"/>
          <w:sz w:val="32"/>
          <w:szCs w:val="32"/>
          <w:rtl/>
        </w:rPr>
        <w:t>من</w:t>
      </w:r>
      <w:r w:rsidRPr="00876E90">
        <w:rPr>
          <w:rFonts w:cs="AL-Mohanad"/>
          <w:sz w:val="32"/>
          <w:szCs w:val="32"/>
          <w:rtl/>
        </w:rPr>
        <w:t xml:space="preserve"> </w:t>
      </w:r>
      <w:r w:rsidRPr="00876E90">
        <w:rPr>
          <w:rFonts w:cs="AL-Mohanad" w:hint="cs"/>
          <w:sz w:val="32"/>
          <w:szCs w:val="32"/>
          <w:rtl/>
        </w:rPr>
        <w:t>أجل</w:t>
      </w:r>
      <w:r w:rsidRPr="00876E90">
        <w:rPr>
          <w:rFonts w:cs="AL-Mohanad"/>
          <w:sz w:val="32"/>
          <w:szCs w:val="32"/>
          <w:rtl/>
        </w:rPr>
        <w:t xml:space="preserve"> </w:t>
      </w:r>
      <w:r w:rsidRPr="00876E90">
        <w:rPr>
          <w:rFonts w:cs="AL-Mohanad" w:hint="cs"/>
          <w:sz w:val="32"/>
          <w:szCs w:val="32"/>
          <w:rtl/>
        </w:rPr>
        <w:t>الاستمرار</w:t>
      </w:r>
      <w:r w:rsidRPr="00876E90">
        <w:rPr>
          <w:rFonts w:cs="AL-Mohanad"/>
          <w:sz w:val="32"/>
          <w:szCs w:val="32"/>
          <w:rtl/>
        </w:rPr>
        <w:t xml:space="preserve"> </w:t>
      </w:r>
      <w:r w:rsidRPr="00876E90">
        <w:rPr>
          <w:rFonts w:cs="AL-Mohanad" w:hint="cs"/>
          <w:sz w:val="32"/>
          <w:szCs w:val="32"/>
          <w:rtl/>
        </w:rPr>
        <w:t>في</w:t>
      </w:r>
      <w:r w:rsidRPr="00876E90">
        <w:rPr>
          <w:rFonts w:cs="AL-Mohanad"/>
          <w:sz w:val="32"/>
          <w:szCs w:val="32"/>
          <w:rtl/>
        </w:rPr>
        <w:t xml:space="preserve"> </w:t>
      </w:r>
      <w:r w:rsidRPr="00876E90">
        <w:rPr>
          <w:rFonts w:cs="AL-Mohanad" w:hint="cs"/>
          <w:sz w:val="32"/>
          <w:szCs w:val="32"/>
          <w:rtl/>
        </w:rPr>
        <w:t>التطوير</w:t>
      </w:r>
      <w:r w:rsidRPr="00876E90">
        <w:rPr>
          <w:rFonts w:cs="AL-Mohanad"/>
          <w:sz w:val="32"/>
          <w:szCs w:val="32"/>
          <w:rtl/>
        </w:rPr>
        <w:t xml:space="preserve"> </w:t>
      </w:r>
      <w:r w:rsidRPr="00876E90">
        <w:rPr>
          <w:rFonts w:cs="AL-Mohanad" w:hint="cs"/>
          <w:sz w:val="32"/>
          <w:szCs w:val="32"/>
          <w:rtl/>
        </w:rPr>
        <w:t>وتحقيق</w:t>
      </w:r>
      <w:r w:rsidRPr="00876E90">
        <w:rPr>
          <w:rFonts w:cs="AL-Mohanad"/>
          <w:sz w:val="32"/>
          <w:szCs w:val="32"/>
          <w:rtl/>
        </w:rPr>
        <w:t xml:space="preserve"> </w:t>
      </w:r>
      <w:r w:rsidRPr="00876E90">
        <w:rPr>
          <w:rFonts w:cs="AL-Mohanad" w:hint="cs"/>
          <w:sz w:val="32"/>
          <w:szCs w:val="32"/>
          <w:rtl/>
        </w:rPr>
        <w:t>النجاح</w:t>
      </w:r>
      <w:r w:rsidRPr="00876E90">
        <w:rPr>
          <w:rFonts w:cs="AL-Mohanad"/>
          <w:sz w:val="32"/>
          <w:szCs w:val="32"/>
          <w:rtl/>
        </w:rPr>
        <w:t xml:space="preserve"> </w:t>
      </w:r>
      <w:r w:rsidRPr="00876E90">
        <w:rPr>
          <w:rFonts w:cs="AL-Mohanad" w:hint="cs"/>
          <w:sz w:val="32"/>
          <w:szCs w:val="32"/>
          <w:rtl/>
        </w:rPr>
        <w:t>والتميز</w:t>
      </w:r>
      <w:r w:rsidRPr="00876E90">
        <w:rPr>
          <w:rFonts w:cs="AL-Mohanad"/>
          <w:sz w:val="32"/>
          <w:szCs w:val="32"/>
          <w:rtl/>
        </w:rPr>
        <w:t>.</w:t>
      </w:r>
    </w:p>
    <w:p w14:paraId="24E135D8" w14:textId="77777777" w:rsidR="007B6050" w:rsidRPr="00876E90" w:rsidRDefault="007B6050" w:rsidP="00876E90">
      <w:pPr>
        <w:ind w:firstLine="720"/>
        <w:jc w:val="right"/>
        <w:rPr>
          <w:rFonts w:cs="AL-Mohanad"/>
          <w:sz w:val="32"/>
          <w:szCs w:val="32"/>
        </w:rPr>
      </w:pPr>
      <w:r w:rsidRPr="00876E90">
        <w:rPr>
          <w:rFonts w:cs="AL-Mohanad" w:hint="cs"/>
          <w:sz w:val="32"/>
          <w:szCs w:val="32"/>
          <w:rtl/>
        </w:rPr>
        <w:t>وصلى الله وسلم على الحبيب المصطفى وعلى آله وصحبه وسلم.</w:t>
      </w:r>
    </w:p>
    <w:p w14:paraId="31D8EFC0" w14:textId="77777777" w:rsidR="007B6050" w:rsidRPr="00876E90" w:rsidRDefault="007B6050" w:rsidP="00876E90">
      <w:pPr>
        <w:bidi/>
        <w:spacing w:line="276" w:lineRule="auto"/>
        <w:ind w:left="-720"/>
        <w:jc w:val="both"/>
        <w:rPr>
          <w:rFonts w:cs="AL-Mohanad"/>
          <w:sz w:val="40"/>
          <w:szCs w:val="40"/>
          <w:u w:val="single"/>
          <w:rtl/>
        </w:rPr>
      </w:pPr>
    </w:p>
    <w:p w14:paraId="405B824A" w14:textId="77777777" w:rsidR="007B6050" w:rsidRDefault="007B6050" w:rsidP="007B6050">
      <w:pPr>
        <w:bidi/>
        <w:spacing w:line="276" w:lineRule="auto"/>
        <w:ind w:left="-720"/>
        <w:rPr>
          <w:rFonts w:cs="AL-Mohanad"/>
          <w:b/>
          <w:bCs/>
          <w:sz w:val="40"/>
          <w:szCs w:val="40"/>
          <w:u w:val="single"/>
          <w:rtl/>
        </w:rPr>
      </w:pPr>
    </w:p>
    <w:p w14:paraId="1758F558" w14:textId="77777777" w:rsidR="007B6050" w:rsidRDefault="007B6050" w:rsidP="007B6050">
      <w:pPr>
        <w:bidi/>
        <w:spacing w:line="276" w:lineRule="auto"/>
        <w:ind w:left="-720"/>
        <w:rPr>
          <w:rFonts w:cs="AL-Mohanad"/>
          <w:b/>
          <w:bCs/>
          <w:sz w:val="40"/>
          <w:szCs w:val="40"/>
          <w:u w:val="single"/>
          <w:rtl/>
        </w:rPr>
      </w:pPr>
    </w:p>
    <w:p w14:paraId="1A749E1F" w14:textId="77777777" w:rsidR="007B6050" w:rsidRDefault="007B6050" w:rsidP="007B6050">
      <w:pPr>
        <w:bidi/>
        <w:spacing w:line="276" w:lineRule="auto"/>
        <w:ind w:left="-720"/>
        <w:rPr>
          <w:rFonts w:cs="AL-Mohanad"/>
          <w:b/>
          <w:bCs/>
          <w:sz w:val="40"/>
          <w:szCs w:val="40"/>
          <w:u w:val="single"/>
          <w:rtl/>
        </w:rPr>
      </w:pPr>
    </w:p>
    <w:p w14:paraId="434EEF3F" w14:textId="77777777" w:rsidR="007B6050" w:rsidRDefault="007B6050" w:rsidP="007B6050">
      <w:pPr>
        <w:bidi/>
        <w:spacing w:line="276" w:lineRule="auto"/>
        <w:ind w:left="-720"/>
        <w:rPr>
          <w:rFonts w:cs="AL-Mohanad"/>
          <w:b/>
          <w:bCs/>
          <w:sz w:val="40"/>
          <w:szCs w:val="40"/>
          <w:u w:val="single"/>
          <w:rtl/>
        </w:rPr>
      </w:pPr>
    </w:p>
    <w:p w14:paraId="73EB0344" w14:textId="3DED1571" w:rsidR="002964B8" w:rsidRPr="003C2934" w:rsidRDefault="00876E90" w:rsidP="007B6050">
      <w:pPr>
        <w:bidi/>
        <w:spacing w:line="276" w:lineRule="auto"/>
        <w:ind w:left="-720"/>
        <w:rPr>
          <w:rFonts w:cs="AL-Mohanad"/>
          <w:b/>
          <w:bCs/>
          <w:sz w:val="40"/>
          <w:szCs w:val="40"/>
          <w:u w:val="single"/>
          <w:rtl/>
        </w:rPr>
      </w:pPr>
      <w:r>
        <w:rPr>
          <w:rFonts w:cs="AL-Mohanad" w:hint="cs"/>
          <w:b/>
          <w:bCs/>
          <w:sz w:val="40"/>
          <w:szCs w:val="40"/>
          <w:u w:val="single"/>
          <w:rtl/>
        </w:rPr>
        <w:lastRenderedPageBreak/>
        <w:t>ع</w:t>
      </w:r>
      <w:r w:rsidR="002964B8" w:rsidRPr="003C2934">
        <w:rPr>
          <w:rFonts w:cs="AL-Mohanad" w:hint="cs"/>
          <w:b/>
          <w:bCs/>
          <w:sz w:val="40"/>
          <w:szCs w:val="40"/>
          <w:u w:val="single"/>
          <w:rtl/>
        </w:rPr>
        <w:t>ن كلية الطب</w:t>
      </w:r>
    </w:p>
    <w:p w14:paraId="19E9345A" w14:textId="54A74F7F" w:rsidR="002964B8" w:rsidRPr="00610D80" w:rsidRDefault="002964B8" w:rsidP="001425B7">
      <w:pPr>
        <w:bidi/>
        <w:spacing w:line="276" w:lineRule="auto"/>
        <w:ind w:left="-720"/>
        <w:rPr>
          <w:rFonts w:cs="AL-Mohanad"/>
          <w:sz w:val="32"/>
          <w:szCs w:val="32"/>
          <w:rtl/>
        </w:rPr>
      </w:pPr>
      <w:r w:rsidRPr="00610D80">
        <w:rPr>
          <w:rFonts w:cs="AL-Mohanad" w:hint="cs"/>
          <w:sz w:val="32"/>
          <w:szCs w:val="32"/>
          <w:rtl/>
        </w:rPr>
        <w:t>تم تأسيس</w:t>
      </w:r>
      <w:r w:rsidR="001425B7">
        <w:rPr>
          <w:rFonts w:cs="AL-Mohanad" w:hint="cs"/>
          <w:sz w:val="32"/>
          <w:szCs w:val="32"/>
          <w:rtl/>
        </w:rPr>
        <w:t xml:space="preserve"> برنامج</w:t>
      </w:r>
      <w:r w:rsidRPr="00610D80">
        <w:rPr>
          <w:rFonts w:cs="AL-Mohanad" w:hint="cs"/>
          <w:sz w:val="32"/>
          <w:szCs w:val="32"/>
          <w:rtl/>
        </w:rPr>
        <w:t xml:space="preserve"> البكالوريوس بكلية الطب بكليات الريان الأهلية على أساس مخرجات التعليم وبنظام تكامل العلوم الطبية الأساسية مع العلوم الطبية السريرية. و</w:t>
      </w:r>
      <w:r>
        <w:rPr>
          <w:rFonts w:cs="AL-Mohanad" w:hint="cs"/>
          <w:sz w:val="32"/>
          <w:szCs w:val="32"/>
          <w:rtl/>
        </w:rPr>
        <w:t>مدة</w:t>
      </w:r>
      <w:r w:rsidRPr="00610D80">
        <w:rPr>
          <w:rFonts w:cs="AL-Mohanad" w:hint="cs"/>
          <w:sz w:val="32"/>
          <w:szCs w:val="32"/>
          <w:rtl/>
        </w:rPr>
        <w:t xml:space="preserve"> الدراسة في البرنامج ستة سنوات بالإضافة الى سنة الامتياز بعد التخرج وتنقسم سنوات الدراسة الى اربعة مراحل و اثنى عشر فصل دراسي وتتضمن المراحل الدراسية ما يل</w:t>
      </w:r>
      <w:r w:rsidRPr="00610D80">
        <w:rPr>
          <w:rFonts w:cs="AL-Mohanad" w:hint="eastAsia"/>
          <w:sz w:val="32"/>
          <w:szCs w:val="32"/>
          <w:rtl/>
        </w:rPr>
        <w:t>ي</w:t>
      </w:r>
      <w:r w:rsidRPr="00610D80">
        <w:rPr>
          <w:rFonts w:cs="AL-Mohanad" w:hint="cs"/>
          <w:sz w:val="32"/>
          <w:szCs w:val="32"/>
          <w:rtl/>
        </w:rPr>
        <w:t xml:space="preserve"> : </w:t>
      </w:r>
    </w:p>
    <w:p w14:paraId="228A22DC" w14:textId="77777777" w:rsidR="002964B8" w:rsidRPr="001F5333" w:rsidRDefault="002964B8" w:rsidP="001425B7">
      <w:pPr>
        <w:bidi/>
        <w:spacing w:line="276" w:lineRule="auto"/>
        <w:ind w:left="-720"/>
        <w:rPr>
          <w:rFonts w:cs="AL-Mohanad"/>
          <w:sz w:val="32"/>
          <w:szCs w:val="32"/>
          <w:rtl/>
        </w:rPr>
      </w:pPr>
      <w:r w:rsidRPr="001F5333">
        <w:rPr>
          <w:rFonts w:cs="AL-Mohanad" w:hint="cs"/>
          <w:b/>
          <w:bCs/>
          <w:sz w:val="32"/>
          <w:szCs w:val="32"/>
          <w:rtl/>
        </w:rPr>
        <w:t xml:space="preserve">المرحلة الأولى (السنة الأولى) :  </w:t>
      </w:r>
      <w:r w:rsidRPr="001F5333">
        <w:rPr>
          <w:rFonts w:cs="AL-Mohanad" w:hint="cs"/>
          <w:sz w:val="32"/>
          <w:szCs w:val="32"/>
          <w:rtl/>
        </w:rPr>
        <w:t>السنة التحضرية</w:t>
      </w:r>
      <w:r>
        <w:rPr>
          <w:rFonts w:cs="AL-Mohanad" w:hint="cs"/>
          <w:sz w:val="32"/>
          <w:szCs w:val="32"/>
          <w:rtl/>
        </w:rPr>
        <w:t xml:space="preserve">. </w:t>
      </w:r>
    </w:p>
    <w:p w14:paraId="2868144F" w14:textId="77777777" w:rsidR="002964B8" w:rsidRDefault="002964B8" w:rsidP="001425B7">
      <w:pPr>
        <w:bidi/>
        <w:spacing w:line="276" w:lineRule="auto"/>
        <w:ind w:left="-720"/>
        <w:rPr>
          <w:rFonts w:cs="AL-Mohanad"/>
          <w:sz w:val="32"/>
          <w:szCs w:val="32"/>
          <w:rtl/>
        </w:rPr>
      </w:pPr>
      <w:r w:rsidRPr="001F5333">
        <w:rPr>
          <w:rFonts w:cs="AL-Mohanad" w:hint="cs"/>
          <w:b/>
          <w:bCs/>
          <w:sz w:val="32"/>
          <w:szCs w:val="32"/>
          <w:rtl/>
        </w:rPr>
        <w:t xml:space="preserve">المرحلة الثانية ( السنة الثانية والسنة الثالثة) </w:t>
      </w:r>
      <w:r>
        <w:rPr>
          <w:rFonts w:cs="AL-Mohanad" w:hint="cs"/>
          <w:sz w:val="32"/>
          <w:szCs w:val="32"/>
          <w:rtl/>
        </w:rPr>
        <w:t>: تكامل العلوم الطبية الأساسية مع العلوم الطبية السريرية بنظام المجموعات التعليمية (</w:t>
      </w:r>
      <w:r>
        <w:rPr>
          <w:rFonts w:cs="AL-Mohanad"/>
          <w:sz w:val="32"/>
          <w:szCs w:val="32"/>
        </w:rPr>
        <w:t>Modules</w:t>
      </w:r>
      <w:r>
        <w:rPr>
          <w:rFonts w:cs="AL-Mohanad" w:hint="cs"/>
          <w:sz w:val="32"/>
          <w:szCs w:val="32"/>
          <w:rtl/>
        </w:rPr>
        <w:t xml:space="preserve">). </w:t>
      </w:r>
    </w:p>
    <w:p w14:paraId="3BDFF1FE" w14:textId="77777777" w:rsidR="002964B8" w:rsidRDefault="002964B8" w:rsidP="001425B7">
      <w:pPr>
        <w:bidi/>
        <w:spacing w:line="276" w:lineRule="auto"/>
        <w:ind w:left="-720"/>
        <w:rPr>
          <w:rFonts w:cs="AL-Mohanad"/>
          <w:sz w:val="32"/>
          <w:szCs w:val="32"/>
          <w:rtl/>
        </w:rPr>
      </w:pPr>
      <w:r>
        <w:rPr>
          <w:rFonts w:cs="AL-Mohanad" w:hint="cs"/>
          <w:b/>
          <w:bCs/>
          <w:sz w:val="32"/>
          <w:szCs w:val="32"/>
          <w:rtl/>
        </w:rPr>
        <w:t xml:space="preserve">المرحلة الثالثة ( السنة الرابعة) </w:t>
      </w:r>
      <w:r w:rsidRPr="001F5333">
        <w:rPr>
          <w:rFonts w:cs="AL-Mohanad" w:hint="cs"/>
          <w:sz w:val="32"/>
          <w:szCs w:val="32"/>
          <w:rtl/>
        </w:rPr>
        <w:t>:</w:t>
      </w:r>
      <w:r>
        <w:rPr>
          <w:rFonts w:cs="AL-Mohanad" w:hint="cs"/>
          <w:sz w:val="32"/>
          <w:szCs w:val="32"/>
          <w:rtl/>
        </w:rPr>
        <w:t xml:space="preserve"> التمهيد للعلوم السريرية وتشمل طب الباطنة والجراحة العامة </w:t>
      </w:r>
    </w:p>
    <w:p w14:paraId="19536834" w14:textId="77777777" w:rsidR="002964B8" w:rsidRDefault="002964B8" w:rsidP="001425B7">
      <w:pPr>
        <w:bidi/>
        <w:spacing w:line="276" w:lineRule="auto"/>
        <w:ind w:left="-720"/>
        <w:rPr>
          <w:rFonts w:cs="AL-Mohanad"/>
          <w:sz w:val="32"/>
          <w:szCs w:val="32"/>
          <w:rtl/>
        </w:rPr>
      </w:pPr>
      <w:r>
        <w:rPr>
          <w:rFonts w:cs="AL-Mohanad" w:hint="cs"/>
          <w:b/>
          <w:bCs/>
          <w:sz w:val="32"/>
          <w:szCs w:val="32"/>
          <w:rtl/>
        </w:rPr>
        <w:t xml:space="preserve">المرحلة الرابعة (السنة الخامسة والسادسة) </w:t>
      </w:r>
      <w:r w:rsidRPr="001F5333">
        <w:rPr>
          <w:rFonts w:cs="AL-Mohanad" w:hint="cs"/>
          <w:sz w:val="32"/>
          <w:szCs w:val="32"/>
          <w:rtl/>
        </w:rPr>
        <w:t>:</w:t>
      </w:r>
      <w:r>
        <w:rPr>
          <w:rFonts w:cs="AL-Mohanad" w:hint="cs"/>
          <w:sz w:val="32"/>
          <w:szCs w:val="32"/>
          <w:rtl/>
        </w:rPr>
        <w:t xml:space="preserve"> التدريب السريري </w:t>
      </w:r>
      <w:r w:rsidR="006B6F54">
        <w:rPr>
          <w:rFonts w:cs="AL-Mohanad" w:hint="cs"/>
          <w:sz w:val="32"/>
          <w:szCs w:val="32"/>
          <w:rtl/>
        </w:rPr>
        <w:t>لتخصصات الطب المختلفة</w:t>
      </w:r>
    </w:p>
    <w:p w14:paraId="2FD15EF2" w14:textId="77777777" w:rsidR="002964B8" w:rsidRDefault="002964B8" w:rsidP="001425B7">
      <w:pPr>
        <w:bidi/>
        <w:spacing w:line="276" w:lineRule="auto"/>
        <w:ind w:left="-720"/>
        <w:rPr>
          <w:rFonts w:cs="AL-Mohanad"/>
          <w:sz w:val="32"/>
          <w:szCs w:val="32"/>
          <w:rtl/>
        </w:rPr>
      </w:pPr>
      <w:r>
        <w:rPr>
          <w:rFonts w:cs="AL-Mohanad" w:hint="cs"/>
          <w:b/>
          <w:bCs/>
          <w:sz w:val="32"/>
          <w:szCs w:val="32"/>
          <w:rtl/>
        </w:rPr>
        <w:t xml:space="preserve">السنة السابعة ( </w:t>
      </w:r>
      <w:r w:rsidRPr="00ED7D04">
        <w:rPr>
          <w:rFonts w:cs="AL-Mohanad"/>
          <w:b/>
          <w:bCs/>
          <w:sz w:val="32"/>
          <w:szCs w:val="32"/>
          <w:rtl/>
        </w:rPr>
        <w:t>سنة الامتياز</w:t>
      </w:r>
      <w:r>
        <w:rPr>
          <w:rFonts w:cs="AL-Mohanad" w:hint="cs"/>
          <w:b/>
          <w:bCs/>
          <w:sz w:val="32"/>
          <w:szCs w:val="32"/>
          <w:rtl/>
        </w:rPr>
        <w:t xml:space="preserve">) </w:t>
      </w:r>
      <w:r w:rsidRPr="001F5333">
        <w:rPr>
          <w:rFonts w:cs="AL-Mohanad" w:hint="cs"/>
          <w:sz w:val="32"/>
          <w:szCs w:val="32"/>
          <w:rtl/>
        </w:rPr>
        <w:t>:</w:t>
      </w:r>
      <w:r>
        <w:rPr>
          <w:rFonts w:cs="AL-Mohanad" w:hint="cs"/>
          <w:sz w:val="32"/>
          <w:szCs w:val="32"/>
          <w:rtl/>
        </w:rPr>
        <w:t xml:space="preserve"> التدريب العملي بعد التخرج. </w:t>
      </w:r>
    </w:p>
    <w:p w14:paraId="0E342B68" w14:textId="77777777" w:rsidR="002964B8" w:rsidRPr="00ED7D04" w:rsidRDefault="002964B8" w:rsidP="001425B7">
      <w:pPr>
        <w:bidi/>
        <w:spacing w:line="276" w:lineRule="auto"/>
        <w:ind w:left="-720"/>
        <w:rPr>
          <w:rFonts w:cs="AL-Mohanad"/>
          <w:sz w:val="32"/>
          <w:szCs w:val="32"/>
          <w:rtl/>
        </w:rPr>
      </w:pPr>
      <w:r w:rsidRPr="00ED7D04">
        <w:rPr>
          <w:rFonts w:cs="AL-Mohanad" w:hint="cs"/>
          <w:sz w:val="32"/>
          <w:szCs w:val="32"/>
          <w:rtl/>
        </w:rPr>
        <w:t xml:space="preserve">وتهدف الكلية </w:t>
      </w:r>
      <w:r>
        <w:rPr>
          <w:rFonts w:cs="AL-Mohanad" w:hint="cs"/>
          <w:sz w:val="32"/>
          <w:szCs w:val="32"/>
          <w:rtl/>
        </w:rPr>
        <w:t>الى اعداد أطباء متميزين بالمعرف</w:t>
      </w:r>
      <w:r>
        <w:rPr>
          <w:rFonts w:cs="AL-Mohanad" w:hint="eastAsia"/>
          <w:sz w:val="32"/>
          <w:szCs w:val="32"/>
          <w:rtl/>
        </w:rPr>
        <w:t>ة</w:t>
      </w:r>
      <w:r>
        <w:rPr>
          <w:rFonts w:cs="AL-Mohanad" w:hint="cs"/>
          <w:sz w:val="32"/>
          <w:szCs w:val="32"/>
          <w:rtl/>
        </w:rPr>
        <w:t xml:space="preserve"> والمهارات السريرية تمكنهم من الإخراط في برنامج الدراسات العليا المحلية والعالمية. </w:t>
      </w:r>
    </w:p>
    <w:p w14:paraId="0271DED2" w14:textId="77777777" w:rsidR="002964B8" w:rsidRPr="008860F8" w:rsidRDefault="002964B8" w:rsidP="001425B7">
      <w:pPr>
        <w:spacing w:line="276" w:lineRule="auto"/>
        <w:jc w:val="right"/>
        <w:rPr>
          <w:rFonts w:cs="AL-Mohanad"/>
          <w:sz w:val="32"/>
          <w:szCs w:val="32"/>
          <w:rtl/>
        </w:rPr>
      </w:pPr>
    </w:p>
    <w:p w14:paraId="4D65ACB1" w14:textId="77777777" w:rsidR="008860F8" w:rsidRPr="008860F8" w:rsidRDefault="008860F8" w:rsidP="001425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spacing w:after="100" w:afterAutospacing="1" w:line="276" w:lineRule="auto"/>
        <w:outlineLvl w:val="0"/>
        <w:rPr>
          <w:rFonts w:cs="AL-Mohanad"/>
          <w:sz w:val="32"/>
          <w:szCs w:val="32"/>
        </w:rPr>
      </w:pPr>
      <w:r w:rsidRPr="008860F8">
        <w:rPr>
          <w:rFonts w:cs="AL-Mohanad"/>
          <w:sz w:val="32"/>
          <w:szCs w:val="32"/>
          <w:rtl/>
        </w:rPr>
        <w:t>الرؤية</w:t>
      </w:r>
      <w:r w:rsidRPr="008860F8">
        <w:rPr>
          <w:rFonts w:cs="AL-Mohanad"/>
          <w:sz w:val="32"/>
          <w:szCs w:val="32"/>
        </w:rPr>
        <w:t>:</w:t>
      </w:r>
    </w:p>
    <w:p w14:paraId="509EDCAA" w14:textId="77777777" w:rsidR="008860F8" w:rsidRPr="008860F8" w:rsidRDefault="008860F8" w:rsidP="001425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spacing w:after="100" w:afterAutospacing="1" w:line="276" w:lineRule="auto"/>
        <w:outlineLvl w:val="0"/>
        <w:rPr>
          <w:rFonts w:cs="AL-Mohanad"/>
          <w:sz w:val="32"/>
          <w:szCs w:val="32"/>
        </w:rPr>
      </w:pPr>
      <w:r w:rsidRPr="008860F8">
        <w:rPr>
          <w:rFonts w:cs="AL-Mohanad"/>
          <w:sz w:val="32"/>
          <w:szCs w:val="32"/>
          <w:rtl/>
        </w:rPr>
        <w:t>لتصبح كلية الطب الرائدة فى مجال الطب</w:t>
      </w:r>
      <w:r w:rsidRPr="008860F8">
        <w:rPr>
          <w:rFonts w:cs="AL-Mohanad"/>
          <w:sz w:val="32"/>
          <w:szCs w:val="32"/>
        </w:rPr>
        <w:t>:</w:t>
      </w:r>
    </w:p>
    <w:p w14:paraId="798441D7" w14:textId="77777777" w:rsidR="008860F8" w:rsidRPr="008860F8" w:rsidRDefault="008860F8" w:rsidP="001425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spacing w:after="100" w:afterAutospacing="1" w:line="276" w:lineRule="auto"/>
        <w:outlineLvl w:val="1"/>
        <w:rPr>
          <w:rFonts w:cs="AL-Mohanad"/>
          <w:sz w:val="32"/>
          <w:szCs w:val="32"/>
        </w:rPr>
      </w:pPr>
      <w:r w:rsidRPr="008860F8">
        <w:rPr>
          <w:rFonts w:cs="AL-Mohanad"/>
          <w:sz w:val="32"/>
          <w:szCs w:val="32"/>
        </w:rPr>
        <w:t xml:space="preserve">1- </w:t>
      </w:r>
      <w:r w:rsidRPr="008860F8">
        <w:rPr>
          <w:rFonts w:cs="AL-Mohanad"/>
          <w:sz w:val="32"/>
          <w:szCs w:val="32"/>
          <w:rtl/>
        </w:rPr>
        <w:t>السنوات الخمس الأولى على مستوى المملكة</w:t>
      </w:r>
      <w:r w:rsidRPr="008860F8">
        <w:rPr>
          <w:rFonts w:cs="AL-Mohanad"/>
          <w:sz w:val="32"/>
          <w:szCs w:val="32"/>
        </w:rPr>
        <w:t>. </w:t>
      </w:r>
    </w:p>
    <w:p w14:paraId="61DEDE5F" w14:textId="77777777" w:rsidR="008860F8" w:rsidRPr="008860F8" w:rsidRDefault="008860F8" w:rsidP="001425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spacing w:after="100" w:afterAutospacing="1" w:line="276" w:lineRule="auto"/>
        <w:outlineLvl w:val="1"/>
        <w:rPr>
          <w:rFonts w:cs="AL-Mohanad"/>
          <w:sz w:val="32"/>
          <w:szCs w:val="32"/>
        </w:rPr>
      </w:pPr>
      <w:r w:rsidRPr="008860F8">
        <w:rPr>
          <w:rFonts w:cs="AL-Mohanad"/>
          <w:sz w:val="32"/>
          <w:szCs w:val="32"/>
        </w:rPr>
        <w:t xml:space="preserve">2- </w:t>
      </w:r>
      <w:r w:rsidRPr="008860F8">
        <w:rPr>
          <w:rFonts w:cs="AL-Mohanad"/>
          <w:sz w:val="32"/>
          <w:szCs w:val="32"/>
          <w:rtl/>
        </w:rPr>
        <w:t>السنوات الخمس الثانية على مستوى الخليج العربي</w:t>
      </w:r>
      <w:r w:rsidRPr="008860F8">
        <w:rPr>
          <w:rFonts w:cs="AL-Mohanad"/>
          <w:sz w:val="32"/>
          <w:szCs w:val="32"/>
        </w:rPr>
        <w:t>.</w:t>
      </w:r>
    </w:p>
    <w:p w14:paraId="3E05D9B9" w14:textId="77777777" w:rsidR="008860F8" w:rsidRPr="008860F8" w:rsidRDefault="008860F8" w:rsidP="001425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spacing w:after="100" w:afterAutospacing="1" w:line="276" w:lineRule="auto"/>
        <w:outlineLvl w:val="1"/>
        <w:rPr>
          <w:rFonts w:cs="AL-Mohanad"/>
          <w:sz w:val="32"/>
          <w:szCs w:val="32"/>
        </w:rPr>
      </w:pPr>
      <w:r w:rsidRPr="008860F8">
        <w:rPr>
          <w:rFonts w:cs="AL-Mohanad"/>
          <w:sz w:val="32"/>
          <w:szCs w:val="32"/>
        </w:rPr>
        <w:t xml:space="preserve">3- </w:t>
      </w:r>
      <w:r w:rsidRPr="008860F8">
        <w:rPr>
          <w:rFonts w:cs="AL-Mohanad"/>
          <w:sz w:val="32"/>
          <w:szCs w:val="32"/>
          <w:rtl/>
        </w:rPr>
        <w:t>الثالثة والرابعة على مستوى الشرق الاوسط</w:t>
      </w:r>
      <w:r w:rsidRPr="008860F8">
        <w:rPr>
          <w:rFonts w:cs="AL-Mohanad"/>
          <w:sz w:val="32"/>
          <w:szCs w:val="32"/>
        </w:rPr>
        <w:t>.</w:t>
      </w:r>
    </w:p>
    <w:p w14:paraId="017E67AD" w14:textId="77777777" w:rsidR="008860F8" w:rsidRPr="008860F8" w:rsidRDefault="008860F8" w:rsidP="001425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spacing w:after="100" w:afterAutospacing="1" w:line="276" w:lineRule="auto"/>
        <w:outlineLvl w:val="0"/>
        <w:rPr>
          <w:rFonts w:cs="AL-Mohanad"/>
          <w:sz w:val="32"/>
          <w:szCs w:val="32"/>
        </w:rPr>
      </w:pPr>
      <w:r w:rsidRPr="008860F8">
        <w:rPr>
          <w:rFonts w:cs="AL-Mohanad"/>
          <w:sz w:val="32"/>
          <w:szCs w:val="32"/>
          <w:rtl/>
        </w:rPr>
        <w:t>الرسالة</w:t>
      </w:r>
      <w:r w:rsidRPr="008860F8">
        <w:rPr>
          <w:rFonts w:cs="AL-Mohanad"/>
          <w:sz w:val="32"/>
          <w:szCs w:val="32"/>
        </w:rPr>
        <w:t>:</w:t>
      </w:r>
    </w:p>
    <w:p w14:paraId="695C06AD" w14:textId="77777777" w:rsidR="008860F8" w:rsidRPr="008860F8" w:rsidRDefault="008860F8" w:rsidP="001425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spacing w:after="100" w:afterAutospacing="1" w:line="276" w:lineRule="auto"/>
        <w:outlineLvl w:val="0"/>
        <w:rPr>
          <w:rFonts w:cs="AL-Mohanad"/>
          <w:sz w:val="32"/>
          <w:szCs w:val="32"/>
        </w:rPr>
      </w:pPr>
      <w:r w:rsidRPr="008860F8">
        <w:rPr>
          <w:rFonts w:cs="AL-Mohanad"/>
          <w:sz w:val="32"/>
          <w:szCs w:val="32"/>
          <w:rtl/>
        </w:rPr>
        <w:t>اعداد وتاهيل اطباء لديهم الكفاءات الاساسية لمهنة الطب من خلال تقديم تعليم بجودة عالية ومحفز لتنمية القدرات البحثية في بيئة أكاديمية وابداعية لتحقيق احتياجات الرعاية الصحية في المجتمع السعودي والتي تتوافق مع القيم والأخلاق الإسلامية</w:t>
      </w:r>
      <w:r w:rsidRPr="008860F8">
        <w:rPr>
          <w:rFonts w:cs="AL-Mohanad"/>
          <w:sz w:val="32"/>
          <w:szCs w:val="32"/>
        </w:rPr>
        <w:t>.</w:t>
      </w:r>
    </w:p>
    <w:p w14:paraId="0A7908D9" w14:textId="77777777" w:rsidR="008860F8" w:rsidRPr="008860F8" w:rsidRDefault="008860F8" w:rsidP="001425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spacing w:after="100" w:afterAutospacing="1" w:line="276" w:lineRule="auto"/>
        <w:outlineLvl w:val="0"/>
        <w:rPr>
          <w:rFonts w:cs="AL-Mohanad"/>
          <w:sz w:val="32"/>
          <w:szCs w:val="32"/>
        </w:rPr>
      </w:pPr>
      <w:r w:rsidRPr="008860F8">
        <w:rPr>
          <w:rFonts w:cs="AL-Mohanad"/>
          <w:sz w:val="32"/>
          <w:szCs w:val="32"/>
          <w:rtl/>
        </w:rPr>
        <w:t>الاهداف</w:t>
      </w:r>
      <w:r w:rsidRPr="008860F8">
        <w:rPr>
          <w:rFonts w:cs="AL-Mohanad"/>
          <w:sz w:val="32"/>
          <w:szCs w:val="32"/>
        </w:rPr>
        <w:t>:</w:t>
      </w:r>
    </w:p>
    <w:p w14:paraId="60551E48" w14:textId="77777777" w:rsidR="008860F8" w:rsidRPr="008860F8" w:rsidRDefault="008860F8" w:rsidP="001425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spacing w:after="100" w:afterAutospacing="1" w:line="276" w:lineRule="auto"/>
        <w:outlineLvl w:val="0"/>
        <w:rPr>
          <w:rFonts w:cs="AL-Mohanad"/>
          <w:sz w:val="32"/>
          <w:szCs w:val="32"/>
        </w:rPr>
      </w:pPr>
      <w:r w:rsidRPr="008860F8">
        <w:rPr>
          <w:rFonts w:cs="AL-Mohanad"/>
          <w:sz w:val="32"/>
          <w:szCs w:val="32"/>
        </w:rPr>
        <w:t xml:space="preserve">1- </w:t>
      </w:r>
      <w:r w:rsidRPr="008860F8">
        <w:rPr>
          <w:rFonts w:cs="AL-Mohanad"/>
          <w:sz w:val="32"/>
          <w:szCs w:val="32"/>
          <w:rtl/>
        </w:rPr>
        <w:t>توفير جودة عالية فى التعليم والتدريب من خلال تحليل احتياجات المجتمع ومراجعة المناهج الدراسية باستخدام افضل التقنيات والوسائل التعليمية</w:t>
      </w:r>
    </w:p>
    <w:p w14:paraId="3C77ABDD" w14:textId="77777777" w:rsidR="008860F8" w:rsidRPr="008860F8" w:rsidRDefault="008860F8" w:rsidP="001425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spacing w:after="100" w:afterAutospacing="1" w:line="276" w:lineRule="auto"/>
        <w:outlineLvl w:val="1"/>
        <w:rPr>
          <w:rFonts w:cs="AL-Mohanad"/>
          <w:sz w:val="32"/>
          <w:szCs w:val="32"/>
        </w:rPr>
      </w:pPr>
      <w:r w:rsidRPr="008860F8">
        <w:rPr>
          <w:rFonts w:cs="AL-Mohanad"/>
          <w:sz w:val="32"/>
          <w:szCs w:val="32"/>
        </w:rPr>
        <w:lastRenderedPageBreak/>
        <w:t xml:space="preserve">2- </w:t>
      </w:r>
      <w:r w:rsidRPr="008860F8">
        <w:rPr>
          <w:rFonts w:cs="AL-Mohanad"/>
          <w:sz w:val="32"/>
          <w:szCs w:val="32"/>
          <w:rtl/>
        </w:rPr>
        <w:t>توفير التسهيلات ومصادر التعلم التي يتم استخدامها بشكل فعال وإدارتها بشكل جيد لضمان كفاءة خدمات الطلاب والموظفين</w:t>
      </w:r>
      <w:r w:rsidRPr="008860F8">
        <w:rPr>
          <w:rFonts w:cs="AL-Mohanad"/>
          <w:sz w:val="32"/>
          <w:szCs w:val="32"/>
        </w:rPr>
        <w:t>.</w:t>
      </w:r>
    </w:p>
    <w:p w14:paraId="560912DA" w14:textId="77777777" w:rsidR="008860F8" w:rsidRPr="008860F8" w:rsidRDefault="008860F8" w:rsidP="001425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spacing w:after="100" w:afterAutospacing="1" w:line="276" w:lineRule="auto"/>
        <w:outlineLvl w:val="1"/>
        <w:rPr>
          <w:rFonts w:cs="AL-Mohanad"/>
          <w:sz w:val="32"/>
          <w:szCs w:val="32"/>
        </w:rPr>
      </w:pPr>
      <w:r w:rsidRPr="008860F8">
        <w:rPr>
          <w:rFonts w:cs="AL-Mohanad"/>
          <w:sz w:val="32"/>
          <w:szCs w:val="32"/>
        </w:rPr>
        <w:t xml:space="preserve">3- </w:t>
      </w:r>
      <w:r w:rsidRPr="008860F8">
        <w:rPr>
          <w:rFonts w:cs="AL-Mohanad"/>
          <w:sz w:val="32"/>
          <w:szCs w:val="32"/>
          <w:rtl/>
        </w:rPr>
        <w:t>إثراء القيم للخريجين التي تؤثر إيجابا على التنمية الاجتماعية والاقتصادية لدعم رؤية المملكة 2030</w:t>
      </w:r>
      <w:r w:rsidRPr="008860F8">
        <w:rPr>
          <w:rFonts w:cs="AL-Mohanad"/>
          <w:sz w:val="32"/>
          <w:szCs w:val="32"/>
        </w:rPr>
        <w:t>.</w:t>
      </w:r>
    </w:p>
    <w:p w14:paraId="35251FAB" w14:textId="77777777" w:rsidR="008860F8" w:rsidRPr="008860F8" w:rsidRDefault="008860F8" w:rsidP="001425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bidi/>
        <w:spacing w:after="100" w:afterAutospacing="1" w:line="276" w:lineRule="auto"/>
        <w:outlineLvl w:val="1"/>
        <w:rPr>
          <w:rFonts w:cs="AL-Mohanad"/>
          <w:sz w:val="32"/>
          <w:szCs w:val="32"/>
        </w:rPr>
      </w:pPr>
      <w:r w:rsidRPr="008860F8">
        <w:rPr>
          <w:rFonts w:cs="AL-Mohanad"/>
          <w:sz w:val="32"/>
          <w:szCs w:val="32"/>
        </w:rPr>
        <w:t xml:space="preserve">4- </w:t>
      </w:r>
      <w:r w:rsidRPr="008860F8">
        <w:rPr>
          <w:rFonts w:cs="AL-Mohanad"/>
          <w:sz w:val="32"/>
          <w:szCs w:val="32"/>
          <w:rtl/>
        </w:rPr>
        <w:t>تحفيز البحوث والخدمات المجتمعية والشراكة المفيدة مع القطاعين العام والخاص والهيئات المهنية والمجتمعات المحلية التى تعود بالنفع على المجتمع ككل</w:t>
      </w:r>
      <w:r w:rsidRPr="008860F8">
        <w:rPr>
          <w:rFonts w:cs="AL-Mohanad"/>
          <w:sz w:val="32"/>
          <w:szCs w:val="32"/>
        </w:rPr>
        <w:t>.</w:t>
      </w:r>
    </w:p>
    <w:p w14:paraId="44FCA40D" w14:textId="77777777" w:rsidR="002964B8" w:rsidRPr="008860F8" w:rsidRDefault="002964B8" w:rsidP="001425B7">
      <w:pPr>
        <w:bidi/>
        <w:spacing w:line="276" w:lineRule="auto"/>
        <w:jc w:val="center"/>
        <w:rPr>
          <w:rFonts w:cs="AL-Mohanad"/>
          <w:sz w:val="32"/>
          <w:szCs w:val="32"/>
          <w:rtl/>
        </w:rPr>
      </w:pPr>
    </w:p>
    <w:p w14:paraId="2B2E6E5A" w14:textId="77777777" w:rsidR="003C2934" w:rsidRPr="008860F8" w:rsidRDefault="003C2934" w:rsidP="001425B7">
      <w:pPr>
        <w:spacing w:line="276" w:lineRule="auto"/>
        <w:jc w:val="right"/>
        <w:rPr>
          <w:rFonts w:cs="AL-Mohanad"/>
          <w:sz w:val="32"/>
          <w:szCs w:val="32"/>
          <w:rtl/>
        </w:rPr>
      </w:pPr>
      <w:bookmarkStart w:id="0" w:name="_Hlk9331834"/>
      <w:r w:rsidRPr="008860F8">
        <w:rPr>
          <w:rFonts w:cs="AL-Mohanad" w:hint="cs"/>
          <w:sz w:val="32"/>
          <w:szCs w:val="32"/>
          <w:rtl/>
        </w:rPr>
        <w:t>اقسام الكلية:</w:t>
      </w:r>
    </w:p>
    <w:p w14:paraId="2F4C2E31" w14:textId="77777777" w:rsidR="003C2934" w:rsidRPr="008860F8" w:rsidRDefault="003C2934" w:rsidP="001425B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76" w:lineRule="auto"/>
        <w:rPr>
          <w:rFonts w:cs="AL-Mohanad"/>
          <w:sz w:val="32"/>
          <w:szCs w:val="32"/>
        </w:rPr>
      </w:pPr>
      <w:r w:rsidRPr="008860F8">
        <w:rPr>
          <w:rFonts w:cs="AL-Mohanad" w:hint="cs"/>
          <w:sz w:val="32"/>
          <w:szCs w:val="32"/>
          <w:rtl/>
        </w:rPr>
        <w:t>قسم العلوم الطبيه الاساسية</w:t>
      </w:r>
    </w:p>
    <w:p w14:paraId="1894C9D2" w14:textId="77777777" w:rsidR="003C2934" w:rsidRPr="008860F8" w:rsidRDefault="003C2934" w:rsidP="001425B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bidi/>
        <w:spacing w:after="160" w:line="276" w:lineRule="auto"/>
        <w:rPr>
          <w:rFonts w:cs="AL-Mohanad"/>
          <w:sz w:val="32"/>
          <w:szCs w:val="32"/>
        </w:rPr>
      </w:pPr>
      <w:r w:rsidRPr="008860F8">
        <w:rPr>
          <w:rFonts w:cs="AL-Mohanad" w:hint="cs"/>
          <w:sz w:val="32"/>
          <w:szCs w:val="32"/>
          <w:rtl/>
        </w:rPr>
        <w:t>قسم العلوم السريريه</w:t>
      </w:r>
    </w:p>
    <w:p w14:paraId="1F0F43B9" w14:textId="77777777" w:rsidR="003C2934" w:rsidRPr="008860F8" w:rsidRDefault="003C2934" w:rsidP="001425B7">
      <w:pPr>
        <w:bidi/>
        <w:spacing w:line="276" w:lineRule="auto"/>
        <w:rPr>
          <w:rFonts w:cs="AL-Mohanad"/>
          <w:sz w:val="32"/>
          <w:szCs w:val="32"/>
          <w:rtl/>
        </w:rPr>
      </w:pPr>
    </w:p>
    <w:p w14:paraId="27A5E028" w14:textId="77777777" w:rsidR="003C2934" w:rsidRPr="008860F8" w:rsidRDefault="003C2934" w:rsidP="001425B7">
      <w:pPr>
        <w:bidi/>
        <w:spacing w:line="276" w:lineRule="auto"/>
        <w:rPr>
          <w:rFonts w:cs="AL-Mohanad"/>
          <w:sz w:val="32"/>
          <w:szCs w:val="32"/>
          <w:rtl/>
        </w:rPr>
      </w:pPr>
      <w:r w:rsidRPr="008860F8">
        <w:rPr>
          <w:rFonts w:cs="AL-Mohanad"/>
          <w:sz w:val="32"/>
          <w:szCs w:val="32"/>
          <w:rtl/>
        </w:rPr>
        <w:t>العلوم الطبية الاساسية:</w:t>
      </w:r>
    </w:p>
    <w:p w14:paraId="2195311B" w14:textId="77777777" w:rsidR="009E71C6" w:rsidRPr="008860F8" w:rsidRDefault="003C2934" w:rsidP="001425B7">
      <w:pPr>
        <w:pStyle w:val="NormalWeb"/>
        <w:shd w:val="clear" w:color="auto" w:fill="FFFFFF"/>
        <w:bidi/>
        <w:spacing w:before="0" w:beforeAutospacing="0" w:after="0" w:afterAutospacing="0" w:line="276" w:lineRule="auto"/>
        <w:jc w:val="both"/>
        <w:rPr>
          <w:rFonts w:eastAsia="Arial Unicode MS" w:cs="AL-Mohanad"/>
          <w:sz w:val="32"/>
          <w:szCs w:val="32"/>
          <w:bdr w:val="nil"/>
          <w:rtl/>
        </w:rPr>
      </w:pPr>
      <w:r w:rsidRPr="008860F8">
        <w:rPr>
          <w:rFonts w:eastAsia="Arial Unicode MS" w:cs="AL-Mohanad"/>
          <w:sz w:val="32"/>
          <w:szCs w:val="32"/>
          <w:bdr w:val="nil"/>
          <w:rtl/>
        </w:rPr>
        <w:t xml:space="preserve">أحد أقسام كلية الطب والذي يتولى مسؤولية تدريس مقررات السنوات الثانية والثالثة في كلية الطب والتي تشمل عدد من الـمقررات بنظام </w:t>
      </w:r>
      <w:r w:rsidR="006B6F54" w:rsidRPr="008860F8">
        <w:rPr>
          <w:rFonts w:eastAsia="Arial Unicode MS" w:cs="AL-Mohanad" w:hint="cs"/>
          <w:sz w:val="32"/>
          <w:szCs w:val="32"/>
          <w:bdr w:val="nil"/>
          <w:rtl/>
        </w:rPr>
        <w:t>المجموعات التعليميه (</w:t>
      </w:r>
      <w:r w:rsidR="006B6F54" w:rsidRPr="008860F8">
        <w:rPr>
          <w:rFonts w:eastAsia="Arial Unicode MS" w:cs="AL-Mohanad"/>
          <w:sz w:val="32"/>
          <w:szCs w:val="32"/>
          <w:bdr w:val="nil"/>
        </w:rPr>
        <w:t>(block</w:t>
      </w:r>
      <w:r w:rsidRPr="008860F8">
        <w:rPr>
          <w:rFonts w:eastAsia="Arial Unicode MS" w:cs="AL-Mohanad"/>
          <w:sz w:val="32"/>
          <w:szCs w:val="32"/>
          <w:bdr w:val="nil"/>
          <w:rtl/>
        </w:rPr>
        <w:t xml:space="preserve"> والتي تحقق التكامل الأفقي،</w:t>
      </w:r>
      <w:r w:rsidR="009E71C6" w:rsidRPr="008860F8">
        <w:rPr>
          <w:rFonts w:eastAsia="Arial Unicode MS" w:cs="AL-Mohanad" w:hint="cs"/>
          <w:sz w:val="32"/>
          <w:szCs w:val="32"/>
          <w:bdr w:val="nil"/>
          <w:rtl/>
        </w:rPr>
        <w:t xml:space="preserve"> و</w:t>
      </w:r>
      <w:r w:rsidR="009E71C6" w:rsidRPr="008860F8">
        <w:rPr>
          <w:rFonts w:eastAsia="Arial Unicode MS" w:cs="AL-Mohanad"/>
          <w:sz w:val="32"/>
          <w:szCs w:val="32"/>
          <w:bdr w:val="nil"/>
          <w:rtl/>
        </w:rPr>
        <w:t xml:space="preserve">يتم استخدام </w:t>
      </w:r>
      <w:r w:rsidR="009E71C6" w:rsidRPr="008860F8">
        <w:rPr>
          <w:rFonts w:eastAsia="Arial Unicode MS" w:cs="AL-Mohanad"/>
          <w:sz w:val="32"/>
          <w:szCs w:val="32"/>
          <w:bdr w:val="nil"/>
        </w:rPr>
        <w:t> </w:t>
      </w:r>
      <w:r w:rsidR="009E71C6" w:rsidRPr="008860F8">
        <w:rPr>
          <w:rFonts w:eastAsia="Arial Unicode MS" w:cs="AL-Mohanad"/>
          <w:sz w:val="32"/>
          <w:szCs w:val="32"/>
          <w:bdr w:val="nil"/>
          <w:rtl/>
        </w:rPr>
        <w:t>أقسام كلية الطب والذي. يتم استخدام العديد من استراتيجيات التعليم والتعلم في القسم مثل المحاضرات التفاعلية والتدريب في معمل المهارات حيث يتم تعريف الطلاب بالمهارات الإكلينيكية الأساسية كجزء من التكامل العمودي للمنهج. كما يتم استخدام حلقات النقاش المصغرة والتي تشجع استراتيجية التعلم القائم على حل المعضلات من خلال تضمنها سيناريو إكلينيكي. كما يتم صقل المهارات العملية للطلاب عن طريق التدريب العملي بمعامل القسم</w:t>
      </w:r>
    </w:p>
    <w:p w14:paraId="5B904390" w14:textId="6D5B15AB" w:rsidR="003C2934" w:rsidRPr="008860F8" w:rsidRDefault="003C2934" w:rsidP="007B6050">
      <w:pPr>
        <w:pStyle w:val="NormalWeb"/>
        <w:shd w:val="clear" w:color="auto" w:fill="FFFFFF"/>
        <w:bidi/>
        <w:spacing w:before="0" w:beforeAutospacing="0" w:after="0" w:afterAutospacing="0" w:line="276" w:lineRule="auto"/>
        <w:jc w:val="both"/>
        <w:rPr>
          <w:rFonts w:cs="AL-Mohanad"/>
          <w:sz w:val="32"/>
          <w:szCs w:val="32"/>
          <w:rtl/>
        </w:rPr>
      </w:pPr>
      <w:r w:rsidRPr="008860F8">
        <w:rPr>
          <w:rFonts w:eastAsia="Arial Unicode MS" w:cs="AL-Mohanad"/>
          <w:sz w:val="32"/>
          <w:szCs w:val="32"/>
          <w:bdr w:val="nil"/>
          <w:rtl/>
        </w:rPr>
        <w:t>.</w:t>
      </w:r>
      <w:r w:rsidRPr="008860F8">
        <w:rPr>
          <w:rFonts w:cs="AL-Mohanad"/>
          <w:sz w:val="32"/>
          <w:szCs w:val="32"/>
          <w:rtl/>
        </w:rPr>
        <w:t xml:space="preserve">  </w:t>
      </w:r>
    </w:p>
    <w:p w14:paraId="487CE0E0" w14:textId="77777777" w:rsidR="003C2934" w:rsidRPr="008860F8" w:rsidRDefault="003C2934" w:rsidP="001425B7">
      <w:pPr>
        <w:bidi/>
        <w:spacing w:line="276" w:lineRule="auto"/>
        <w:rPr>
          <w:rFonts w:cs="AL-Mohanad"/>
          <w:sz w:val="32"/>
          <w:szCs w:val="32"/>
          <w:rtl/>
        </w:rPr>
      </w:pPr>
      <w:r w:rsidRPr="008860F8">
        <w:rPr>
          <w:rFonts w:cs="AL-Mohanad" w:hint="cs"/>
          <w:sz w:val="32"/>
          <w:szCs w:val="32"/>
          <w:rtl/>
        </w:rPr>
        <w:t>2-قسم العلوم السريرية:</w:t>
      </w:r>
    </w:p>
    <w:p w14:paraId="79CBCAFC" w14:textId="77777777" w:rsidR="003C2934" w:rsidRPr="008860F8" w:rsidRDefault="003C2934" w:rsidP="001425B7">
      <w:pPr>
        <w:bidi/>
        <w:spacing w:line="276" w:lineRule="auto"/>
        <w:rPr>
          <w:rFonts w:cs="AL-Mohanad"/>
          <w:sz w:val="32"/>
          <w:szCs w:val="32"/>
          <w:rtl/>
        </w:rPr>
      </w:pPr>
      <w:r w:rsidRPr="008860F8">
        <w:rPr>
          <w:rFonts w:cs="AL-Mohanad"/>
          <w:sz w:val="32"/>
          <w:szCs w:val="32"/>
          <w:rtl/>
        </w:rPr>
        <w:t>يختص هذا القسم بالتعليم والتدريب السريري لطلبة كلية الطب من السنة الرابعة الى السنة السادسة. وتشمل العلوم الطبية السريرية في تخصصات</w:t>
      </w:r>
      <w:r w:rsidRPr="008860F8">
        <w:rPr>
          <w:rFonts w:cs="AL-Mohanad" w:hint="cs"/>
          <w:sz w:val="32"/>
          <w:szCs w:val="32"/>
          <w:rtl/>
        </w:rPr>
        <w:t>:</w:t>
      </w:r>
    </w:p>
    <w:p w14:paraId="1A372F0B" w14:textId="77777777" w:rsidR="003C2934" w:rsidRPr="008860F8" w:rsidRDefault="003C2934" w:rsidP="001425B7">
      <w:pPr>
        <w:bidi/>
        <w:spacing w:line="276" w:lineRule="auto"/>
        <w:rPr>
          <w:rFonts w:cs="AL-Mohanad"/>
          <w:sz w:val="32"/>
          <w:szCs w:val="32"/>
          <w:rtl/>
        </w:rPr>
      </w:pPr>
      <w:r w:rsidRPr="008860F8">
        <w:rPr>
          <w:rFonts w:cs="AL-Mohanad"/>
          <w:sz w:val="32"/>
          <w:szCs w:val="32"/>
          <w:rtl/>
        </w:rPr>
        <w:t xml:space="preserve">علم النفس وطب المجتمع </w:t>
      </w:r>
      <w:r w:rsidR="009E71C6" w:rsidRPr="008860F8">
        <w:rPr>
          <w:rFonts w:cs="AL-Mohanad" w:hint="cs"/>
          <w:sz w:val="32"/>
          <w:szCs w:val="32"/>
          <w:rtl/>
        </w:rPr>
        <w:t>و</w:t>
      </w:r>
      <w:r w:rsidRPr="008860F8">
        <w:rPr>
          <w:rFonts w:cs="AL-Mohanad"/>
          <w:sz w:val="32"/>
          <w:szCs w:val="32"/>
          <w:rtl/>
        </w:rPr>
        <w:t xml:space="preserve">الصحة العامة ومهارات التخاطب -السريرية والجراحة العامة والطب الباطني وطب الأطفال والنسائية والتوليد وطب الأسرة والرعاية الصحية الأولية والطب النفسي والأنف والأذن والحنجرة وامراض العظام والمفاصل والتخدير والأمراض العصبية والعيون والجلدية </w:t>
      </w:r>
      <w:r w:rsidR="009E71C6" w:rsidRPr="008860F8">
        <w:rPr>
          <w:rFonts w:cs="AL-Mohanad" w:hint="cs"/>
          <w:sz w:val="32"/>
          <w:szCs w:val="32"/>
          <w:rtl/>
        </w:rPr>
        <w:t>والأشعة</w:t>
      </w:r>
      <w:r w:rsidRPr="008860F8">
        <w:rPr>
          <w:rFonts w:cs="AL-Mohanad"/>
          <w:sz w:val="32"/>
          <w:szCs w:val="32"/>
          <w:rtl/>
        </w:rPr>
        <w:t xml:space="preserve"> التشخيصية والطب الشرعي.</w:t>
      </w:r>
    </w:p>
    <w:p w14:paraId="52147876" w14:textId="77777777" w:rsidR="003C2934" w:rsidRPr="008860F8" w:rsidRDefault="003C2934" w:rsidP="001425B7">
      <w:pPr>
        <w:bidi/>
        <w:spacing w:line="276" w:lineRule="auto"/>
        <w:rPr>
          <w:rFonts w:cs="AL-Mohanad"/>
          <w:sz w:val="32"/>
          <w:szCs w:val="32"/>
          <w:rtl/>
        </w:rPr>
      </w:pPr>
      <w:r w:rsidRPr="008860F8">
        <w:rPr>
          <w:rFonts w:cs="AL-Mohanad"/>
          <w:sz w:val="32"/>
          <w:szCs w:val="32"/>
          <w:rtl/>
        </w:rPr>
        <w:t xml:space="preserve"> ويتم التدريس من خلال الجلسات النظرية (محاضرات وندوات) في </w:t>
      </w:r>
      <w:r w:rsidR="009E71C6" w:rsidRPr="008860F8">
        <w:rPr>
          <w:rFonts w:cs="AL-Mohanad" w:hint="cs"/>
          <w:sz w:val="32"/>
          <w:szCs w:val="32"/>
          <w:rtl/>
        </w:rPr>
        <w:t>الكلية</w:t>
      </w:r>
      <w:r w:rsidRPr="008860F8">
        <w:rPr>
          <w:rFonts w:cs="AL-Mohanad"/>
          <w:sz w:val="32"/>
          <w:szCs w:val="32"/>
          <w:rtl/>
        </w:rPr>
        <w:t xml:space="preserve"> والتدريب السريري والعملي في المستشفيات</w:t>
      </w:r>
      <w:r w:rsidR="009E71C6" w:rsidRPr="008860F8">
        <w:rPr>
          <w:rFonts w:cs="AL-Mohanad" w:hint="cs"/>
          <w:sz w:val="32"/>
          <w:szCs w:val="32"/>
          <w:rtl/>
        </w:rPr>
        <w:t>التعليمية</w:t>
      </w:r>
    </w:p>
    <w:bookmarkEnd w:id="0"/>
    <w:p w14:paraId="765E1AEF" w14:textId="77777777" w:rsidR="003C2934" w:rsidRPr="008860F8" w:rsidRDefault="003C2934" w:rsidP="001425B7">
      <w:pPr>
        <w:bidi/>
        <w:spacing w:line="276" w:lineRule="auto"/>
        <w:rPr>
          <w:rFonts w:cs="AL-Mohanad"/>
          <w:sz w:val="32"/>
          <w:szCs w:val="32"/>
          <w:rtl/>
        </w:rPr>
      </w:pPr>
    </w:p>
    <w:p w14:paraId="133C3B63" w14:textId="77777777" w:rsidR="000D5DB5" w:rsidRDefault="000D5DB5" w:rsidP="000D5DB5">
      <w:pPr>
        <w:bidi/>
        <w:spacing w:line="276" w:lineRule="auto"/>
        <w:jc w:val="center"/>
        <w:rPr>
          <w:rFonts w:cs="AL-Mohanad"/>
          <w:b/>
          <w:bCs/>
          <w:sz w:val="28"/>
          <w:szCs w:val="28"/>
          <w:rtl/>
          <w:lang w:val="en-GB"/>
        </w:rPr>
      </w:pPr>
    </w:p>
    <w:sectPr w:rsidR="000D5DB5" w:rsidSect="00E86A41">
      <w:headerReference w:type="default" r:id="rId8"/>
      <w:footerReference w:type="default" r:id="rId9"/>
      <w:pgSz w:w="11900" w:h="16840"/>
      <w:pgMar w:top="1440" w:right="1370" w:bottom="1440" w:left="81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8581" w14:textId="77777777" w:rsidR="00A94AF4" w:rsidRDefault="00A94AF4">
      <w:r>
        <w:separator/>
      </w:r>
    </w:p>
  </w:endnote>
  <w:endnote w:type="continuationSeparator" w:id="0">
    <w:p w14:paraId="13A1316E" w14:textId="77777777" w:rsidR="00A94AF4" w:rsidRDefault="00A9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ohanad">
    <w:altName w:val="Arial"/>
    <w:charset w:val="B2"/>
    <w:family w:val="auto"/>
    <w:pitch w:val="variable"/>
    <w:sig w:usb0="00002001" w:usb1="00000000" w:usb2="00000000" w:usb3="00000000" w:csb0="00000040" w:csb1="00000000"/>
  </w:font>
  <w:font w:name="AL-Mohanad Bold">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894317"/>
      <w:docPartObj>
        <w:docPartGallery w:val="Page Numbers (Bottom of Page)"/>
        <w:docPartUnique/>
      </w:docPartObj>
    </w:sdtPr>
    <w:sdtEndPr>
      <w:rPr>
        <w:color w:val="7F7F7F" w:themeColor="background1" w:themeShade="7F"/>
        <w:spacing w:val="60"/>
      </w:rPr>
    </w:sdtEndPr>
    <w:sdtContent>
      <w:p w14:paraId="72943749" w14:textId="77777777" w:rsidR="002E6B10" w:rsidRDefault="00C230E0">
        <w:pPr>
          <w:pStyle w:val="Footer"/>
          <w:pBdr>
            <w:top w:val="single" w:sz="4" w:space="1" w:color="D9D9D9" w:themeColor="background1" w:themeShade="D9"/>
          </w:pBdr>
          <w:rPr>
            <w:b/>
            <w:bCs/>
          </w:rPr>
        </w:pPr>
        <w:r>
          <w:fldChar w:fldCharType="begin"/>
        </w:r>
        <w:r w:rsidR="002E6B10">
          <w:instrText xml:space="preserve"> PAGE   \* MERGEFORMAT </w:instrText>
        </w:r>
        <w:r>
          <w:fldChar w:fldCharType="separate"/>
        </w:r>
        <w:r w:rsidR="009E71C6" w:rsidRPr="009E71C6">
          <w:rPr>
            <w:b/>
            <w:bCs/>
            <w:noProof/>
          </w:rPr>
          <w:t>7</w:t>
        </w:r>
        <w:r>
          <w:rPr>
            <w:b/>
            <w:bCs/>
            <w:noProof/>
          </w:rPr>
          <w:fldChar w:fldCharType="end"/>
        </w:r>
        <w:r w:rsidR="002E6B10">
          <w:rPr>
            <w:b/>
            <w:bCs/>
          </w:rPr>
          <w:t xml:space="preserve"> | </w:t>
        </w:r>
        <w:r w:rsidR="002E6B10">
          <w:rPr>
            <w:color w:val="7F7F7F" w:themeColor="background1" w:themeShade="7F"/>
            <w:spacing w:val="60"/>
          </w:rPr>
          <w:t>Page</w:t>
        </w:r>
      </w:p>
    </w:sdtContent>
  </w:sdt>
  <w:p w14:paraId="3B19DE03" w14:textId="77777777" w:rsidR="002E6B10" w:rsidRDefault="002E6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B17C" w14:textId="77777777" w:rsidR="00A94AF4" w:rsidRDefault="00A94AF4">
      <w:r>
        <w:separator/>
      </w:r>
    </w:p>
  </w:footnote>
  <w:footnote w:type="continuationSeparator" w:id="0">
    <w:p w14:paraId="1FE3AB38" w14:textId="77777777" w:rsidR="00A94AF4" w:rsidRDefault="00A94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F39" w14:textId="77777777" w:rsidR="001E215F" w:rsidRDefault="001E215F">
    <w:pPr>
      <w:pStyle w:val="Header"/>
      <w:tabs>
        <w:tab w:val="clear" w:pos="9360"/>
        <w:tab w:val="right" w:pos="9000"/>
      </w:tabs>
    </w:pPr>
  </w:p>
  <w:p w14:paraId="3480F05C" w14:textId="77777777" w:rsidR="001E215F" w:rsidRDefault="001E215F">
    <w:pPr>
      <w:pStyle w:val="Header"/>
      <w:tabs>
        <w:tab w:val="clear" w:pos="9360"/>
        <w:tab w:val="right" w:pos="9000"/>
      </w:tabs>
    </w:pPr>
  </w:p>
  <w:p w14:paraId="5191CB2B" w14:textId="77777777" w:rsidR="00CF585D" w:rsidRDefault="00CF585D" w:rsidP="00315270">
    <w:pPr>
      <w:pStyle w:val="Header"/>
      <w:tabs>
        <w:tab w:val="clear" w:pos="9360"/>
        <w:tab w:val="right" w:pos="9000"/>
      </w:tabs>
      <w:bidi/>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3EA"/>
    <w:multiLevelType w:val="hybridMultilevel"/>
    <w:tmpl w:val="0470AF56"/>
    <w:lvl w:ilvl="0" w:tplc="0409000F">
      <w:start w:val="1"/>
      <w:numFmt w:val="decimal"/>
      <w:lvlText w:val="%1."/>
      <w:lvlJc w:val="left"/>
      <w:pPr>
        <w:ind w:left="225" w:hanging="360"/>
      </w:pPr>
    </w:lvl>
    <w:lvl w:ilvl="1" w:tplc="04090019" w:tentative="1">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abstractNum w:abstractNumId="1" w15:restartNumberingAfterBreak="0">
    <w:nsid w:val="05C169EA"/>
    <w:multiLevelType w:val="hybridMultilevel"/>
    <w:tmpl w:val="24E0E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C1B83"/>
    <w:multiLevelType w:val="hybridMultilevel"/>
    <w:tmpl w:val="67602D0A"/>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09D96D21"/>
    <w:multiLevelType w:val="hybridMultilevel"/>
    <w:tmpl w:val="4C3629C4"/>
    <w:lvl w:ilvl="0" w:tplc="9C50308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643C0F"/>
    <w:multiLevelType w:val="hybridMultilevel"/>
    <w:tmpl w:val="04C40FAA"/>
    <w:lvl w:ilvl="0" w:tplc="388E12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019EE"/>
    <w:multiLevelType w:val="hybridMultilevel"/>
    <w:tmpl w:val="6D640750"/>
    <w:lvl w:ilvl="0" w:tplc="07EE9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43432"/>
    <w:multiLevelType w:val="hybridMultilevel"/>
    <w:tmpl w:val="B874E770"/>
    <w:lvl w:ilvl="0" w:tplc="7A5CC2AE">
      <w:start w:val="1"/>
      <w:numFmt w:val="decimal"/>
      <w:lvlText w:val="%1-"/>
      <w:lvlJc w:val="left"/>
      <w:pPr>
        <w:ind w:left="720"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D7E10"/>
    <w:multiLevelType w:val="hybridMultilevel"/>
    <w:tmpl w:val="82A0AE8C"/>
    <w:lvl w:ilvl="0" w:tplc="F5E849A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12854"/>
    <w:multiLevelType w:val="hybridMultilevel"/>
    <w:tmpl w:val="D4F2EE90"/>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0E4C22FD"/>
    <w:multiLevelType w:val="hybridMultilevel"/>
    <w:tmpl w:val="285CBB02"/>
    <w:lvl w:ilvl="0" w:tplc="63D6A63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0" w15:restartNumberingAfterBreak="0">
    <w:nsid w:val="11A22D07"/>
    <w:multiLevelType w:val="hybridMultilevel"/>
    <w:tmpl w:val="255C7DD0"/>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439027C"/>
    <w:multiLevelType w:val="hybridMultilevel"/>
    <w:tmpl w:val="ECF0731C"/>
    <w:lvl w:ilvl="0" w:tplc="F306C6BE">
      <w:start w:val="2"/>
      <w:numFmt w:val="bullet"/>
      <w:lvlText w:val="-"/>
      <w:lvlJc w:val="left"/>
      <w:pPr>
        <w:ind w:left="-406" w:hanging="360"/>
      </w:pPr>
      <w:rPr>
        <w:rFonts w:ascii="Times New Roman" w:eastAsia="Arial Unicode MS" w:hAnsi="Times New Roman" w:cs="Times New Roman"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12" w15:restartNumberingAfterBreak="0">
    <w:nsid w:val="18EA0627"/>
    <w:multiLevelType w:val="hybridMultilevel"/>
    <w:tmpl w:val="A48ACBD4"/>
    <w:lvl w:ilvl="0" w:tplc="F830F9B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95791"/>
    <w:multiLevelType w:val="hybridMultilevel"/>
    <w:tmpl w:val="6824C5E8"/>
    <w:lvl w:ilvl="0" w:tplc="273EC0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63114"/>
    <w:multiLevelType w:val="hybridMultilevel"/>
    <w:tmpl w:val="D630A07A"/>
    <w:lvl w:ilvl="0" w:tplc="D2F0EB3A">
      <w:start w:val="7"/>
      <w:numFmt w:val="bullet"/>
      <w:lvlText w:val=""/>
      <w:lvlJc w:val="left"/>
      <w:pPr>
        <w:ind w:left="-270" w:hanging="360"/>
      </w:pPr>
      <w:rPr>
        <w:rFonts w:ascii="Symbol" w:eastAsia="Arial Unicode MS" w:hAnsi="Symbol" w:cs="AL-Mohanad" w:hint="default"/>
        <w:b/>
        <w:sz w:val="36"/>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5" w15:restartNumberingAfterBreak="0">
    <w:nsid w:val="39BB77A3"/>
    <w:multiLevelType w:val="hybridMultilevel"/>
    <w:tmpl w:val="75F8135C"/>
    <w:lvl w:ilvl="0" w:tplc="70E44A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F2F57"/>
    <w:multiLevelType w:val="hybridMultilevel"/>
    <w:tmpl w:val="BB60F936"/>
    <w:styleLink w:val="a"/>
    <w:lvl w:ilvl="0" w:tplc="1AF4631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AACC5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82177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CA317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1A63C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34FBB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D6469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5805C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D68AB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FA6794B"/>
    <w:multiLevelType w:val="hybridMultilevel"/>
    <w:tmpl w:val="A3E03D4C"/>
    <w:lvl w:ilvl="0" w:tplc="B02AE674">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8" w15:restartNumberingAfterBreak="0">
    <w:nsid w:val="412E406C"/>
    <w:multiLevelType w:val="hybridMultilevel"/>
    <w:tmpl w:val="238C1E6C"/>
    <w:lvl w:ilvl="0" w:tplc="B95A575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B86113"/>
    <w:multiLevelType w:val="hybridMultilevel"/>
    <w:tmpl w:val="BB60F936"/>
    <w:numStyleLink w:val="a"/>
  </w:abstractNum>
  <w:abstractNum w:abstractNumId="20" w15:restartNumberingAfterBreak="0">
    <w:nsid w:val="58A33FE6"/>
    <w:multiLevelType w:val="hybridMultilevel"/>
    <w:tmpl w:val="56A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A3B2D"/>
    <w:multiLevelType w:val="hybridMultilevel"/>
    <w:tmpl w:val="5E266C84"/>
    <w:lvl w:ilvl="0" w:tplc="37F88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06CF9"/>
    <w:multiLevelType w:val="hybridMultilevel"/>
    <w:tmpl w:val="AE7C4156"/>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15:restartNumberingAfterBreak="0">
    <w:nsid w:val="62D5536A"/>
    <w:multiLevelType w:val="hybridMultilevel"/>
    <w:tmpl w:val="03CAB2F2"/>
    <w:lvl w:ilvl="0" w:tplc="2D428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3201A"/>
    <w:multiLevelType w:val="hybridMultilevel"/>
    <w:tmpl w:val="02908BAE"/>
    <w:lvl w:ilvl="0" w:tplc="7B6664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00AFD"/>
    <w:multiLevelType w:val="hybridMultilevel"/>
    <w:tmpl w:val="51F830FC"/>
    <w:lvl w:ilvl="0" w:tplc="9AA88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36E80"/>
    <w:multiLevelType w:val="hybridMultilevel"/>
    <w:tmpl w:val="CD5E491E"/>
    <w:lvl w:ilvl="0" w:tplc="E3A48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F0AB5"/>
    <w:multiLevelType w:val="hybridMultilevel"/>
    <w:tmpl w:val="FF061876"/>
    <w:lvl w:ilvl="0" w:tplc="8AB49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7F336D"/>
    <w:multiLevelType w:val="hybridMultilevel"/>
    <w:tmpl w:val="1860738E"/>
    <w:lvl w:ilvl="0" w:tplc="70E44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806381">
    <w:abstractNumId w:val="16"/>
  </w:num>
  <w:num w:numId="2" w16cid:durableId="69542152">
    <w:abstractNumId w:val="19"/>
  </w:num>
  <w:num w:numId="3" w16cid:durableId="352533193">
    <w:abstractNumId w:val="24"/>
  </w:num>
  <w:num w:numId="4" w16cid:durableId="1551720648">
    <w:abstractNumId w:val="7"/>
  </w:num>
  <w:num w:numId="5" w16cid:durableId="667054029">
    <w:abstractNumId w:val="23"/>
  </w:num>
  <w:num w:numId="6" w16cid:durableId="174854996">
    <w:abstractNumId w:val="3"/>
  </w:num>
  <w:num w:numId="7" w16cid:durableId="2017999176">
    <w:abstractNumId w:val="5"/>
  </w:num>
  <w:num w:numId="8" w16cid:durableId="1589969027">
    <w:abstractNumId w:val="18"/>
  </w:num>
  <w:num w:numId="9" w16cid:durableId="1014527351">
    <w:abstractNumId w:val="17"/>
  </w:num>
  <w:num w:numId="10" w16cid:durableId="1368095674">
    <w:abstractNumId w:val="2"/>
  </w:num>
  <w:num w:numId="11" w16cid:durableId="1567912104">
    <w:abstractNumId w:val="10"/>
  </w:num>
  <w:num w:numId="12" w16cid:durableId="1132670998">
    <w:abstractNumId w:val="8"/>
  </w:num>
  <w:num w:numId="13" w16cid:durableId="257256854">
    <w:abstractNumId w:val="0"/>
  </w:num>
  <w:num w:numId="14" w16cid:durableId="133373804">
    <w:abstractNumId w:val="22"/>
  </w:num>
  <w:num w:numId="15" w16cid:durableId="2063206718">
    <w:abstractNumId w:val="4"/>
  </w:num>
  <w:num w:numId="16" w16cid:durableId="169956716">
    <w:abstractNumId w:val="11"/>
  </w:num>
  <w:num w:numId="17" w16cid:durableId="627584307">
    <w:abstractNumId w:val="9"/>
  </w:num>
  <w:num w:numId="18" w16cid:durableId="893661793">
    <w:abstractNumId w:val="26"/>
  </w:num>
  <w:num w:numId="19" w16cid:durableId="185680651">
    <w:abstractNumId w:val="20"/>
  </w:num>
  <w:num w:numId="20" w16cid:durableId="321155481">
    <w:abstractNumId w:val="1"/>
  </w:num>
  <w:num w:numId="21" w16cid:durableId="370032602">
    <w:abstractNumId w:val="12"/>
  </w:num>
  <w:num w:numId="22" w16cid:durableId="341011476">
    <w:abstractNumId w:val="21"/>
  </w:num>
  <w:num w:numId="23" w16cid:durableId="257759778">
    <w:abstractNumId w:val="15"/>
  </w:num>
  <w:num w:numId="24" w16cid:durableId="1740204601">
    <w:abstractNumId w:val="28"/>
  </w:num>
  <w:num w:numId="25" w16cid:durableId="99186247">
    <w:abstractNumId w:val="6"/>
  </w:num>
  <w:num w:numId="26" w16cid:durableId="1266039401">
    <w:abstractNumId w:val="25"/>
  </w:num>
  <w:num w:numId="27" w16cid:durableId="1965233310">
    <w:abstractNumId w:val="13"/>
  </w:num>
  <w:num w:numId="28" w16cid:durableId="983777728">
    <w:abstractNumId w:val="14"/>
  </w:num>
  <w:num w:numId="29" w16cid:durableId="17224842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5D"/>
    <w:rsid w:val="000006A4"/>
    <w:rsid w:val="00021B01"/>
    <w:rsid w:val="00024149"/>
    <w:rsid w:val="00042D0D"/>
    <w:rsid w:val="000630BC"/>
    <w:rsid w:val="000730B6"/>
    <w:rsid w:val="00077C4B"/>
    <w:rsid w:val="0009186E"/>
    <w:rsid w:val="000D15F1"/>
    <w:rsid w:val="000D5DB5"/>
    <w:rsid w:val="000F784E"/>
    <w:rsid w:val="00100085"/>
    <w:rsid w:val="001029C9"/>
    <w:rsid w:val="0010647D"/>
    <w:rsid w:val="0011617F"/>
    <w:rsid w:val="00120066"/>
    <w:rsid w:val="00125189"/>
    <w:rsid w:val="0013616B"/>
    <w:rsid w:val="00141BE1"/>
    <w:rsid w:val="001425B7"/>
    <w:rsid w:val="00152433"/>
    <w:rsid w:val="00174CDD"/>
    <w:rsid w:val="00180CBB"/>
    <w:rsid w:val="001A2F12"/>
    <w:rsid w:val="001A717F"/>
    <w:rsid w:val="001A74A9"/>
    <w:rsid w:val="001A7E69"/>
    <w:rsid w:val="001B200E"/>
    <w:rsid w:val="001C165D"/>
    <w:rsid w:val="001C1C42"/>
    <w:rsid w:val="001C1DDD"/>
    <w:rsid w:val="001C37E1"/>
    <w:rsid w:val="001C5E14"/>
    <w:rsid w:val="001D2197"/>
    <w:rsid w:val="001E215F"/>
    <w:rsid w:val="001F7362"/>
    <w:rsid w:val="002004F4"/>
    <w:rsid w:val="0020347D"/>
    <w:rsid w:val="0020575A"/>
    <w:rsid w:val="002061FD"/>
    <w:rsid w:val="00217015"/>
    <w:rsid w:val="002303B9"/>
    <w:rsid w:val="0023288A"/>
    <w:rsid w:val="00242472"/>
    <w:rsid w:val="00261EEC"/>
    <w:rsid w:val="0027633B"/>
    <w:rsid w:val="00281777"/>
    <w:rsid w:val="002926FA"/>
    <w:rsid w:val="00295FC8"/>
    <w:rsid w:val="002964B8"/>
    <w:rsid w:val="002A069C"/>
    <w:rsid w:val="002A0715"/>
    <w:rsid w:val="002A4FC2"/>
    <w:rsid w:val="002A6E47"/>
    <w:rsid w:val="002B12E9"/>
    <w:rsid w:val="002E0CAD"/>
    <w:rsid w:val="002E6B10"/>
    <w:rsid w:val="002F14CF"/>
    <w:rsid w:val="002F6BDC"/>
    <w:rsid w:val="002F7906"/>
    <w:rsid w:val="00301A84"/>
    <w:rsid w:val="00307E9A"/>
    <w:rsid w:val="00315270"/>
    <w:rsid w:val="00322226"/>
    <w:rsid w:val="00322476"/>
    <w:rsid w:val="00337820"/>
    <w:rsid w:val="00347859"/>
    <w:rsid w:val="003551C9"/>
    <w:rsid w:val="00380A41"/>
    <w:rsid w:val="0039303B"/>
    <w:rsid w:val="003964B1"/>
    <w:rsid w:val="003A49BB"/>
    <w:rsid w:val="003B1998"/>
    <w:rsid w:val="003B3114"/>
    <w:rsid w:val="003B42A8"/>
    <w:rsid w:val="003B7CFC"/>
    <w:rsid w:val="003C2934"/>
    <w:rsid w:val="003D52E5"/>
    <w:rsid w:val="003E5804"/>
    <w:rsid w:val="003F30BB"/>
    <w:rsid w:val="003F58B9"/>
    <w:rsid w:val="0040469B"/>
    <w:rsid w:val="00405C12"/>
    <w:rsid w:val="004114E6"/>
    <w:rsid w:val="004174BD"/>
    <w:rsid w:val="00431F83"/>
    <w:rsid w:val="00433E56"/>
    <w:rsid w:val="00433F23"/>
    <w:rsid w:val="00440D61"/>
    <w:rsid w:val="00446857"/>
    <w:rsid w:val="00447289"/>
    <w:rsid w:val="00464091"/>
    <w:rsid w:val="00471E96"/>
    <w:rsid w:val="004768D3"/>
    <w:rsid w:val="00492F23"/>
    <w:rsid w:val="00497C3F"/>
    <w:rsid w:val="004A37D0"/>
    <w:rsid w:val="004C41F8"/>
    <w:rsid w:val="004D04DC"/>
    <w:rsid w:val="004D2A08"/>
    <w:rsid w:val="004E423E"/>
    <w:rsid w:val="004E6964"/>
    <w:rsid w:val="004F0639"/>
    <w:rsid w:val="004F2947"/>
    <w:rsid w:val="005032E6"/>
    <w:rsid w:val="00507B7D"/>
    <w:rsid w:val="005117B2"/>
    <w:rsid w:val="0052521F"/>
    <w:rsid w:val="00527323"/>
    <w:rsid w:val="005404CC"/>
    <w:rsid w:val="00542817"/>
    <w:rsid w:val="00544F20"/>
    <w:rsid w:val="005476B6"/>
    <w:rsid w:val="00560079"/>
    <w:rsid w:val="00574A0D"/>
    <w:rsid w:val="005754C6"/>
    <w:rsid w:val="00586073"/>
    <w:rsid w:val="0059327D"/>
    <w:rsid w:val="005940B6"/>
    <w:rsid w:val="005A0717"/>
    <w:rsid w:val="005A7D72"/>
    <w:rsid w:val="005B7552"/>
    <w:rsid w:val="005B79BA"/>
    <w:rsid w:val="005C7B52"/>
    <w:rsid w:val="005E3FB1"/>
    <w:rsid w:val="005F3B05"/>
    <w:rsid w:val="005F4D9B"/>
    <w:rsid w:val="0060596B"/>
    <w:rsid w:val="006148C0"/>
    <w:rsid w:val="00617C99"/>
    <w:rsid w:val="00617FA9"/>
    <w:rsid w:val="00620631"/>
    <w:rsid w:val="0062757E"/>
    <w:rsid w:val="006443B9"/>
    <w:rsid w:val="006529DA"/>
    <w:rsid w:val="006651A3"/>
    <w:rsid w:val="006875DD"/>
    <w:rsid w:val="00691DB3"/>
    <w:rsid w:val="006A585F"/>
    <w:rsid w:val="006B01BA"/>
    <w:rsid w:val="006B3715"/>
    <w:rsid w:val="006B59C8"/>
    <w:rsid w:val="006B6F54"/>
    <w:rsid w:val="006C3647"/>
    <w:rsid w:val="006D4555"/>
    <w:rsid w:val="006E2A7F"/>
    <w:rsid w:val="006F2C8C"/>
    <w:rsid w:val="006F77D2"/>
    <w:rsid w:val="0071041D"/>
    <w:rsid w:val="00714B9B"/>
    <w:rsid w:val="00735079"/>
    <w:rsid w:val="00746B62"/>
    <w:rsid w:val="00751C11"/>
    <w:rsid w:val="00756207"/>
    <w:rsid w:val="007704CB"/>
    <w:rsid w:val="00771895"/>
    <w:rsid w:val="00777AF9"/>
    <w:rsid w:val="00777F44"/>
    <w:rsid w:val="007813EB"/>
    <w:rsid w:val="0078228F"/>
    <w:rsid w:val="00797637"/>
    <w:rsid w:val="007A3F29"/>
    <w:rsid w:val="007A6548"/>
    <w:rsid w:val="007B35DA"/>
    <w:rsid w:val="007B44C9"/>
    <w:rsid w:val="007B52B6"/>
    <w:rsid w:val="007B6050"/>
    <w:rsid w:val="007C0A6F"/>
    <w:rsid w:val="007C6DB9"/>
    <w:rsid w:val="007D1C85"/>
    <w:rsid w:val="007E2BD8"/>
    <w:rsid w:val="007F7D65"/>
    <w:rsid w:val="00801670"/>
    <w:rsid w:val="0081322B"/>
    <w:rsid w:val="00813514"/>
    <w:rsid w:val="0081521B"/>
    <w:rsid w:val="00817A7E"/>
    <w:rsid w:val="008231E4"/>
    <w:rsid w:val="008338D4"/>
    <w:rsid w:val="008369AE"/>
    <w:rsid w:val="0084264F"/>
    <w:rsid w:val="00843232"/>
    <w:rsid w:val="00852B3C"/>
    <w:rsid w:val="00854451"/>
    <w:rsid w:val="00863B37"/>
    <w:rsid w:val="00865037"/>
    <w:rsid w:val="00876E90"/>
    <w:rsid w:val="00884F77"/>
    <w:rsid w:val="008860F8"/>
    <w:rsid w:val="00891AE5"/>
    <w:rsid w:val="008A648B"/>
    <w:rsid w:val="008C0DA3"/>
    <w:rsid w:val="008E5E89"/>
    <w:rsid w:val="008E6B50"/>
    <w:rsid w:val="008F224A"/>
    <w:rsid w:val="008F74D5"/>
    <w:rsid w:val="00904D35"/>
    <w:rsid w:val="00917E28"/>
    <w:rsid w:val="009325A2"/>
    <w:rsid w:val="0093270E"/>
    <w:rsid w:val="00933801"/>
    <w:rsid w:val="00935222"/>
    <w:rsid w:val="0094126E"/>
    <w:rsid w:val="009538E2"/>
    <w:rsid w:val="009573DE"/>
    <w:rsid w:val="00975F0A"/>
    <w:rsid w:val="00985CB8"/>
    <w:rsid w:val="009B280E"/>
    <w:rsid w:val="009D43CA"/>
    <w:rsid w:val="009D46A0"/>
    <w:rsid w:val="009D543A"/>
    <w:rsid w:val="009E42E4"/>
    <w:rsid w:val="009E4D6D"/>
    <w:rsid w:val="009E71C6"/>
    <w:rsid w:val="009F7CBB"/>
    <w:rsid w:val="00A02412"/>
    <w:rsid w:val="00A04ED6"/>
    <w:rsid w:val="00A16D53"/>
    <w:rsid w:val="00A24ADA"/>
    <w:rsid w:val="00A25E83"/>
    <w:rsid w:val="00A31866"/>
    <w:rsid w:val="00A321D7"/>
    <w:rsid w:val="00A338AE"/>
    <w:rsid w:val="00A57FB6"/>
    <w:rsid w:val="00A60110"/>
    <w:rsid w:val="00A7206D"/>
    <w:rsid w:val="00A727CF"/>
    <w:rsid w:val="00A751C3"/>
    <w:rsid w:val="00A75A30"/>
    <w:rsid w:val="00A839D7"/>
    <w:rsid w:val="00A94AF4"/>
    <w:rsid w:val="00A95AE1"/>
    <w:rsid w:val="00AA600E"/>
    <w:rsid w:val="00AA6DE6"/>
    <w:rsid w:val="00AB3C8C"/>
    <w:rsid w:val="00AD107D"/>
    <w:rsid w:val="00AD7069"/>
    <w:rsid w:val="00AF0326"/>
    <w:rsid w:val="00B00B0A"/>
    <w:rsid w:val="00B05E9F"/>
    <w:rsid w:val="00B0728C"/>
    <w:rsid w:val="00B13443"/>
    <w:rsid w:val="00B13BED"/>
    <w:rsid w:val="00B162CB"/>
    <w:rsid w:val="00B169FB"/>
    <w:rsid w:val="00B2297A"/>
    <w:rsid w:val="00B2713C"/>
    <w:rsid w:val="00B3149F"/>
    <w:rsid w:val="00B470ED"/>
    <w:rsid w:val="00B50295"/>
    <w:rsid w:val="00B52398"/>
    <w:rsid w:val="00B552F4"/>
    <w:rsid w:val="00B62969"/>
    <w:rsid w:val="00B6297E"/>
    <w:rsid w:val="00B63C0D"/>
    <w:rsid w:val="00B64F1D"/>
    <w:rsid w:val="00B70816"/>
    <w:rsid w:val="00B80D6A"/>
    <w:rsid w:val="00B816B3"/>
    <w:rsid w:val="00B937AF"/>
    <w:rsid w:val="00B96ACA"/>
    <w:rsid w:val="00B9759C"/>
    <w:rsid w:val="00B97FA4"/>
    <w:rsid w:val="00BA5168"/>
    <w:rsid w:val="00BA55A5"/>
    <w:rsid w:val="00BB6504"/>
    <w:rsid w:val="00BC3459"/>
    <w:rsid w:val="00BC6EBF"/>
    <w:rsid w:val="00BE16CC"/>
    <w:rsid w:val="00BE2CF3"/>
    <w:rsid w:val="00BF57C6"/>
    <w:rsid w:val="00C149F9"/>
    <w:rsid w:val="00C17384"/>
    <w:rsid w:val="00C2268B"/>
    <w:rsid w:val="00C230E0"/>
    <w:rsid w:val="00C255E8"/>
    <w:rsid w:val="00C32212"/>
    <w:rsid w:val="00C45944"/>
    <w:rsid w:val="00C50F5B"/>
    <w:rsid w:val="00C63D9E"/>
    <w:rsid w:val="00C82E6C"/>
    <w:rsid w:val="00C83DBE"/>
    <w:rsid w:val="00C87A1F"/>
    <w:rsid w:val="00C87FC4"/>
    <w:rsid w:val="00C93C9F"/>
    <w:rsid w:val="00CB325B"/>
    <w:rsid w:val="00CB3F38"/>
    <w:rsid w:val="00CB6968"/>
    <w:rsid w:val="00CC049A"/>
    <w:rsid w:val="00CC3352"/>
    <w:rsid w:val="00CC4850"/>
    <w:rsid w:val="00CC4C5E"/>
    <w:rsid w:val="00CD1F5E"/>
    <w:rsid w:val="00CF585D"/>
    <w:rsid w:val="00D12C08"/>
    <w:rsid w:val="00D21860"/>
    <w:rsid w:val="00D2443E"/>
    <w:rsid w:val="00D3657C"/>
    <w:rsid w:val="00D36ADF"/>
    <w:rsid w:val="00D44747"/>
    <w:rsid w:val="00D44A0E"/>
    <w:rsid w:val="00D46AC1"/>
    <w:rsid w:val="00D628B4"/>
    <w:rsid w:val="00D7004B"/>
    <w:rsid w:val="00D727FD"/>
    <w:rsid w:val="00D77966"/>
    <w:rsid w:val="00D8238B"/>
    <w:rsid w:val="00DA6244"/>
    <w:rsid w:val="00DB405F"/>
    <w:rsid w:val="00DB4104"/>
    <w:rsid w:val="00DC2107"/>
    <w:rsid w:val="00DD4351"/>
    <w:rsid w:val="00DF7BED"/>
    <w:rsid w:val="00E0302E"/>
    <w:rsid w:val="00E07FA8"/>
    <w:rsid w:val="00E13E4A"/>
    <w:rsid w:val="00E15882"/>
    <w:rsid w:val="00E24112"/>
    <w:rsid w:val="00E30A38"/>
    <w:rsid w:val="00E459E3"/>
    <w:rsid w:val="00E55F91"/>
    <w:rsid w:val="00E73993"/>
    <w:rsid w:val="00E7721C"/>
    <w:rsid w:val="00E823F2"/>
    <w:rsid w:val="00E86701"/>
    <w:rsid w:val="00E86A41"/>
    <w:rsid w:val="00E918D9"/>
    <w:rsid w:val="00E961AA"/>
    <w:rsid w:val="00EC6B3A"/>
    <w:rsid w:val="00ED2ED9"/>
    <w:rsid w:val="00EF1C06"/>
    <w:rsid w:val="00EF3921"/>
    <w:rsid w:val="00EF7302"/>
    <w:rsid w:val="00F153DD"/>
    <w:rsid w:val="00F27086"/>
    <w:rsid w:val="00F305C2"/>
    <w:rsid w:val="00F51305"/>
    <w:rsid w:val="00F53CCB"/>
    <w:rsid w:val="00F67AA5"/>
    <w:rsid w:val="00F76EAA"/>
    <w:rsid w:val="00F908C6"/>
    <w:rsid w:val="00F9715F"/>
    <w:rsid w:val="00F9735B"/>
    <w:rsid w:val="00FB6918"/>
    <w:rsid w:val="00FB77A0"/>
    <w:rsid w:val="00FC78CE"/>
    <w:rsid w:val="00FD4BA2"/>
    <w:rsid w:val="00FE250F"/>
    <w:rsid w:val="00FE4E2F"/>
    <w:rsid w:val="00FE63BC"/>
    <w:rsid w:val="00FF2FB9"/>
    <w:rsid w:val="00FF5670"/>
    <w:rsid w:val="00FF7CC6"/>
    <w:rsid w:val="00FF7E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B3B35"/>
  <w15:docId w15:val="{A864B302-0AC8-4749-B702-819FA63D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L-Mohanad Bold"/>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42A8"/>
  </w:style>
  <w:style w:type="paragraph" w:styleId="Heading1">
    <w:name w:val="heading 1"/>
    <w:basedOn w:val="Normal"/>
    <w:link w:val="Heading1Char"/>
    <w:uiPriority w:val="9"/>
    <w:qFormat/>
    <w:rsid w:val="008860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kern w:val="36"/>
      <w:sz w:val="48"/>
      <w:szCs w:val="48"/>
      <w:bdr w:val="none" w:sz="0" w:space="0" w:color="auto"/>
    </w:rPr>
  </w:style>
  <w:style w:type="paragraph" w:styleId="Heading2">
    <w:name w:val="heading 2"/>
    <w:basedOn w:val="Normal"/>
    <w:link w:val="Heading2Char"/>
    <w:uiPriority w:val="9"/>
    <w:qFormat/>
    <w:rsid w:val="008860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42A8"/>
    <w:rPr>
      <w:u w:val="single"/>
    </w:rPr>
  </w:style>
  <w:style w:type="table" w:customStyle="1" w:styleId="TableNormal1">
    <w:name w:val="Table Normal1"/>
    <w:rsid w:val="003B42A8"/>
    <w:tblPr>
      <w:tblInd w:w="0" w:type="dxa"/>
      <w:tblCellMar>
        <w:top w:w="0" w:type="dxa"/>
        <w:left w:w="0" w:type="dxa"/>
        <w:bottom w:w="0" w:type="dxa"/>
        <w:right w:w="0" w:type="dxa"/>
      </w:tblCellMar>
    </w:tblPr>
  </w:style>
  <w:style w:type="paragraph" w:styleId="Header">
    <w:name w:val="header"/>
    <w:link w:val="HeaderChar"/>
    <w:uiPriority w:val="99"/>
    <w:rsid w:val="003B42A8"/>
    <w:pPr>
      <w:tabs>
        <w:tab w:val="center" w:pos="4680"/>
        <w:tab w:val="right" w:pos="9360"/>
      </w:tabs>
    </w:pPr>
    <w:rPr>
      <w:rFonts w:ascii="Calibri" w:eastAsia="Calibri" w:hAnsi="Calibri" w:cs="Calibri"/>
      <w:color w:val="000000"/>
      <w:sz w:val="24"/>
      <w:szCs w:val="24"/>
      <w:u w:color="000000"/>
    </w:rPr>
  </w:style>
  <w:style w:type="paragraph" w:customStyle="1" w:styleId="a0">
    <w:name w:val="الرأس والتذييل"/>
    <w:rsid w:val="003B42A8"/>
    <w:pPr>
      <w:tabs>
        <w:tab w:val="right" w:pos="9020"/>
      </w:tabs>
    </w:pPr>
    <w:rPr>
      <w:rFonts w:ascii="Helvetica Neue" w:hAnsi="Helvetica Neue" w:cs="Arial Unicode MS"/>
      <w:color w:val="000000"/>
      <w:sz w:val="24"/>
      <w:szCs w:val="24"/>
    </w:rPr>
  </w:style>
  <w:style w:type="numbering" w:customStyle="1" w:styleId="a">
    <w:name w:val="تعداد نقطي"/>
    <w:rsid w:val="003B42A8"/>
    <w:pPr>
      <w:numPr>
        <w:numId w:val="1"/>
      </w:numPr>
    </w:pPr>
  </w:style>
  <w:style w:type="paragraph" w:customStyle="1" w:styleId="a1">
    <w:name w:val="الافتراضي"/>
    <w:rsid w:val="003B42A8"/>
    <w:rPr>
      <w:rFonts w:ascii="Helvetica Neue" w:eastAsia="Helvetica Neue" w:hAnsi="Helvetica Neue" w:cs="Helvetica Neue"/>
      <w:color w:val="000000"/>
      <w:sz w:val="22"/>
      <w:szCs w:val="22"/>
    </w:rPr>
  </w:style>
  <w:style w:type="paragraph" w:styleId="Footer">
    <w:name w:val="footer"/>
    <w:basedOn w:val="Normal"/>
    <w:link w:val="FooterChar"/>
    <w:uiPriority w:val="99"/>
    <w:unhideWhenUsed/>
    <w:rsid w:val="001E215F"/>
    <w:pPr>
      <w:tabs>
        <w:tab w:val="center" w:pos="4153"/>
        <w:tab w:val="right" w:pos="8306"/>
      </w:tabs>
    </w:pPr>
  </w:style>
  <w:style w:type="character" w:customStyle="1" w:styleId="FooterChar">
    <w:name w:val="Footer Char"/>
    <w:basedOn w:val="DefaultParagraphFont"/>
    <w:link w:val="Footer"/>
    <w:uiPriority w:val="99"/>
    <w:rsid w:val="001E215F"/>
    <w:rPr>
      <w:sz w:val="24"/>
      <w:szCs w:val="24"/>
    </w:rPr>
  </w:style>
  <w:style w:type="character" w:customStyle="1" w:styleId="HeaderChar">
    <w:name w:val="Header Char"/>
    <w:basedOn w:val="DefaultParagraphFont"/>
    <w:link w:val="Header"/>
    <w:uiPriority w:val="99"/>
    <w:rsid w:val="001E215F"/>
    <w:rPr>
      <w:rFonts w:ascii="Calibri" w:eastAsia="Calibri" w:hAnsi="Calibri" w:cs="Calibri"/>
      <w:color w:val="000000"/>
      <w:sz w:val="24"/>
      <w:szCs w:val="24"/>
      <w:u w:color="000000"/>
    </w:rPr>
  </w:style>
  <w:style w:type="paragraph" w:styleId="BalloonText">
    <w:name w:val="Balloon Text"/>
    <w:basedOn w:val="Normal"/>
    <w:link w:val="BalloonTextChar"/>
    <w:uiPriority w:val="99"/>
    <w:semiHidden/>
    <w:unhideWhenUsed/>
    <w:rsid w:val="00863B37"/>
    <w:rPr>
      <w:rFonts w:ascii="Tahoma" w:hAnsi="Tahoma" w:cs="Tahoma"/>
      <w:sz w:val="18"/>
      <w:szCs w:val="18"/>
    </w:rPr>
  </w:style>
  <w:style w:type="character" w:customStyle="1" w:styleId="BalloonTextChar">
    <w:name w:val="Balloon Text Char"/>
    <w:basedOn w:val="DefaultParagraphFont"/>
    <w:link w:val="BalloonText"/>
    <w:uiPriority w:val="99"/>
    <w:semiHidden/>
    <w:rsid w:val="00863B37"/>
    <w:rPr>
      <w:rFonts w:ascii="Tahoma" w:hAnsi="Tahoma" w:cs="Tahoma"/>
      <w:sz w:val="18"/>
      <w:szCs w:val="18"/>
    </w:rPr>
  </w:style>
  <w:style w:type="table" w:styleId="TableGrid">
    <w:name w:val="Table Grid"/>
    <w:basedOn w:val="TableNormal"/>
    <w:uiPriority w:val="39"/>
    <w:rsid w:val="0020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352"/>
    <w:pPr>
      <w:ind w:left="720"/>
      <w:contextualSpacing/>
    </w:pPr>
  </w:style>
  <w:style w:type="character" w:styleId="CommentReference">
    <w:name w:val="annotation reference"/>
    <w:basedOn w:val="DefaultParagraphFont"/>
    <w:uiPriority w:val="99"/>
    <w:semiHidden/>
    <w:unhideWhenUsed/>
    <w:rsid w:val="00D7004B"/>
    <w:rPr>
      <w:sz w:val="16"/>
      <w:szCs w:val="16"/>
    </w:rPr>
  </w:style>
  <w:style w:type="paragraph" w:styleId="CommentText">
    <w:name w:val="annotation text"/>
    <w:basedOn w:val="Normal"/>
    <w:link w:val="CommentTextChar"/>
    <w:uiPriority w:val="99"/>
    <w:semiHidden/>
    <w:unhideWhenUsed/>
    <w:rsid w:val="00D7004B"/>
  </w:style>
  <w:style w:type="character" w:customStyle="1" w:styleId="CommentTextChar">
    <w:name w:val="Comment Text Char"/>
    <w:basedOn w:val="DefaultParagraphFont"/>
    <w:link w:val="CommentText"/>
    <w:uiPriority w:val="99"/>
    <w:semiHidden/>
    <w:rsid w:val="00D7004B"/>
  </w:style>
  <w:style w:type="paragraph" w:styleId="CommentSubject">
    <w:name w:val="annotation subject"/>
    <w:basedOn w:val="CommentText"/>
    <w:next w:val="CommentText"/>
    <w:link w:val="CommentSubjectChar"/>
    <w:uiPriority w:val="99"/>
    <w:semiHidden/>
    <w:unhideWhenUsed/>
    <w:rsid w:val="00D7004B"/>
    <w:rPr>
      <w:b/>
      <w:bCs/>
    </w:rPr>
  </w:style>
  <w:style w:type="character" w:customStyle="1" w:styleId="CommentSubjectChar">
    <w:name w:val="Comment Subject Char"/>
    <w:basedOn w:val="CommentTextChar"/>
    <w:link w:val="CommentSubject"/>
    <w:uiPriority w:val="99"/>
    <w:semiHidden/>
    <w:rsid w:val="00D7004B"/>
    <w:rPr>
      <w:b/>
      <w:bCs/>
    </w:rPr>
  </w:style>
  <w:style w:type="paragraph" w:styleId="NormalWeb">
    <w:name w:val="Normal (Web)"/>
    <w:basedOn w:val="Normal"/>
    <w:uiPriority w:val="99"/>
    <w:unhideWhenUsed/>
    <w:rsid w:val="000D5D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sz w:val="24"/>
      <w:szCs w:val="24"/>
      <w:bdr w:val="none" w:sz="0" w:space="0" w:color="auto"/>
    </w:rPr>
  </w:style>
  <w:style w:type="character" w:customStyle="1" w:styleId="Heading1Char">
    <w:name w:val="Heading 1 Char"/>
    <w:basedOn w:val="DefaultParagraphFont"/>
    <w:link w:val="Heading1"/>
    <w:uiPriority w:val="9"/>
    <w:rsid w:val="008860F8"/>
    <w:rPr>
      <w:rFonts w:eastAsia="Times New Roman" w:cs="Times New Roman"/>
      <w:b/>
      <w:bCs/>
      <w:kern w:val="36"/>
      <w:sz w:val="48"/>
      <w:szCs w:val="48"/>
      <w:bdr w:val="none" w:sz="0" w:space="0" w:color="auto"/>
    </w:rPr>
  </w:style>
  <w:style w:type="character" w:customStyle="1" w:styleId="Heading2Char">
    <w:name w:val="Heading 2 Char"/>
    <w:basedOn w:val="DefaultParagraphFont"/>
    <w:link w:val="Heading2"/>
    <w:uiPriority w:val="9"/>
    <w:rsid w:val="008860F8"/>
    <w:rPr>
      <w:rFonts w:eastAsia="Times New Roman" w:cs="Times New Roman"/>
      <w:b/>
      <w:bCs/>
      <w:sz w:val="36"/>
      <w:szCs w:val="36"/>
      <w:bdr w:val="none" w:sz="0" w:space="0" w:color="auto"/>
    </w:rPr>
  </w:style>
  <w:style w:type="character" w:styleId="Strong">
    <w:name w:val="Strong"/>
    <w:basedOn w:val="DefaultParagraphFont"/>
    <w:uiPriority w:val="22"/>
    <w:qFormat/>
    <w:rsid w:val="00886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484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1C82-BBB9-4153-9B27-88D183A8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4393</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faris marghany almahdy</cp:lastModifiedBy>
  <cp:revision>2</cp:revision>
  <cp:lastPrinted>2022-07-03T07:56:00Z</cp:lastPrinted>
  <dcterms:created xsi:type="dcterms:W3CDTF">2022-07-03T09:26:00Z</dcterms:created>
  <dcterms:modified xsi:type="dcterms:W3CDTF">2022-07-03T09:26:00Z</dcterms:modified>
</cp:coreProperties>
</file>